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30"/>
        <w:gridCol w:w="6086"/>
      </w:tblGrid>
      <w:tr w:rsidR="004D0C99" w:rsidTr="004D0C99">
        <w:tc>
          <w:tcPr>
            <w:tcW w:w="4030" w:type="dxa"/>
            <w:hideMark/>
          </w:tcPr>
          <w:p w:rsidR="004D0C99" w:rsidRDefault="004D0C99" w:rsidP="004D0C99">
            <w:pPr>
              <w:spacing w:line="240" w:lineRule="auto"/>
              <w:jc w:val="center"/>
              <w:rPr>
                <w:b/>
                <w:sz w:val="24"/>
                <w:szCs w:val="24"/>
                <w:lang w:val="nl-NL"/>
              </w:rPr>
            </w:pPr>
          </w:p>
        </w:tc>
        <w:tc>
          <w:tcPr>
            <w:tcW w:w="6086" w:type="dxa"/>
            <w:hideMark/>
          </w:tcPr>
          <w:p w:rsidR="004D0C99" w:rsidRDefault="004D0C99" w:rsidP="004D0C99">
            <w:pPr>
              <w:spacing w:line="240" w:lineRule="auto"/>
              <w:jc w:val="center"/>
              <w:rPr>
                <w:sz w:val="28"/>
                <w:szCs w:val="28"/>
                <w:lang w:val="nl-NL"/>
              </w:rPr>
            </w:pPr>
          </w:p>
        </w:tc>
      </w:tr>
    </w:tbl>
    <w:p w:rsidR="004D0C99" w:rsidRPr="00A25986" w:rsidRDefault="004D0C99" w:rsidP="004D0C99">
      <w:pPr>
        <w:spacing w:line="240" w:lineRule="auto"/>
        <w:rPr>
          <w:rFonts w:ascii="Times New Roman" w:hAnsi="Times New Roman"/>
          <w:lang w:val="nl-NL"/>
        </w:rPr>
      </w:pPr>
      <w:r w:rsidRPr="00A25986">
        <w:rPr>
          <w:rFonts w:ascii="Times New Roman" w:hAnsi="Times New Roman"/>
          <w:sz w:val="26"/>
          <w:szCs w:val="26"/>
          <w:lang w:val="nl-NL"/>
        </w:rPr>
        <w:t>PHÒNG GD &amp; ĐT KINH MÔN</w:t>
      </w:r>
      <w:r w:rsidRPr="00A25986">
        <w:rPr>
          <w:rFonts w:ascii="Times New Roman" w:hAnsi="Times New Roman"/>
          <w:sz w:val="30"/>
          <w:szCs w:val="30"/>
          <w:lang w:val="nl-NL"/>
        </w:rPr>
        <w:t xml:space="preserve">      </w:t>
      </w:r>
      <w:r w:rsidRPr="00A25986">
        <w:rPr>
          <w:rFonts w:ascii="Times New Roman" w:hAnsi="Times New Roman"/>
          <w:b/>
          <w:bCs/>
          <w:sz w:val="26"/>
          <w:szCs w:val="26"/>
          <w:lang w:val="nl-NL"/>
        </w:rPr>
        <w:t xml:space="preserve">CỘNG HOÀ XÃ HỘI CHỦ NGHĨA VIỆT </w:t>
      </w:r>
      <w:smartTag w:uri="urn:schemas-microsoft-com:office:smarttags" w:element="country-region">
        <w:smartTag w:uri="urn:schemas-microsoft-com:office:smarttags" w:element="place">
          <w:r w:rsidRPr="00A25986">
            <w:rPr>
              <w:rFonts w:ascii="Times New Roman" w:hAnsi="Times New Roman"/>
              <w:b/>
              <w:bCs/>
              <w:sz w:val="26"/>
              <w:szCs w:val="26"/>
              <w:lang w:val="nl-NL"/>
            </w:rPr>
            <w:t>NAM</w:t>
          </w:r>
        </w:smartTag>
      </w:smartTag>
      <w:r w:rsidRPr="00A25986">
        <w:rPr>
          <w:rFonts w:ascii="Times New Roman" w:hAnsi="Times New Roman"/>
          <w:sz w:val="30"/>
          <w:szCs w:val="30"/>
          <w:lang w:val="nl-NL"/>
        </w:rPr>
        <w:t xml:space="preserve"> </w:t>
      </w:r>
    </w:p>
    <w:p w:rsidR="004D0C99" w:rsidRPr="00ED37E2" w:rsidRDefault="00A34DD9" w:rsidP="004D0C99">
      <w:pPr>
        <w:spacing w:line="240" w:lineRule="auto"/>
        <w:rPr>
          <w:rFonts w:ascii="Times New Roman" w:hAnsi="Times New Roman"/>
          <w:sz w:val="28"/>
          <w:szCs w:val="28"/>
          <w:lang w:val="nl-NL"/>
        </w:rPr>
      </w:pPr>
      <w:r>
        <w:rPr>
          <w:rFonts w:ascii="Times New Roman" w:hAnsi="Times New Roman"/>
          <w:noProof/>
          <w:lang w:val="nl-NL" w:eastAsia="vi-VN"/>
        </w:rPr>
        <w:pict>
          <v:line id="_x0000_s1027" style="position:absolute;z-index:251660288" from="282pt,17.25pt" to="399.75pt,17.25pt"/>
        </w:pict>
      </w:r>
      <w:r>
        <w:rPr>
          <w:rFonts w:ascii="Times New Roman" w:hAnsi="Times New Roman"/>
          <w:noProof/>
          <w:lang w:val="nl-NL" w:eastAsia="vi-VN"/>
        </w:rPr>
        <w:pict>
          <v:line id="_x0000_s1028" style="position:absolute;z-index:251661312" from="27pt,18pt" to="117pt,18pt"/>
        </w:pict>
      </w:r>
      <w:r w:rsidR="004D0C99" w:rsidRPr="00A25986">
        <w:rPr>
          <w:rFonts w:ascii="Times New Roman" w:hAnsi="Times New Roman"/>
          <w:lang w:val="nl-NL"/>
        </w:rPr>
        <w:t xml:space="preserve"> </w:t>
      </w:r>
      <w:r w:rsidR="004D0C99" w:rsidRPr="00A25986">
        <w:rPr>
          <w:rFonts w:ascii="Times New Roman" w:hAnsi="Times New Roman"/>
          <w:b/>
          <w:bCs/>
          <w:sz w:val="24"/>
          <w:szCs w:val="24"/>
          <w:lang w:val="nl-NL"/>
        </w:rPr>
        <w:t>TRƯỜ</w:t>
      </w:r>
      <w:r w:rsidR="0087640F">
        <w:rPr>
          <w:rFonts w:ascii="Times New Roman" w:hAnsi="Times New Roman"/>
          <w:b/>
          <w:bCs/>
          <w:sz w:val="24"/>
          <w:szCs w:val="24"/>
          <w:lang w:val="nl-NL"/>
        </w:rPr>
        <w:t>NG THCS PHÚ THỨ</w:t>
      </w:r>
      <w:r w:rsidR="004D0C99" w:rsidRPr="00A25986">
        <w:rPr>
          <w:rFonts w:ascii="Times New Roman" w:hAnsi="Times New Roman"/>
          <w:b/>
          <w:bCs/>
          <w:sz w:val="24"/>
          <w:szCs w:val="24"/>
          <w:lang w:val="nl-NL"/>
        </w:rPr>
        <w:tab/>
      </w:r>
      <w:r w:rsidR="004D0C99" w:rsidRPr="00A25986">
        <w:rPr>
          <w:rFonts w:ascii="Times New Roman" w:hAnsi="Times New Roman"/>
          <w:b/>
          <w:bCs/>
          <w:sz w:val="24"/>
          <w:szCs w:val="24"/>
          <w:lang w:val="nl-NL"/>
        </w:rPr>
        <w:tab/>
      </w:r>
      <w:r w:rsidR="004D0C99" w:rsidRPr="00ED37E2">
        <w:rPr>
          <w:rFonts w:ascii="Times New Roman" w:hAnsi="Times New Roman"/>
          <w:b/>
          <w:bCs/>
          <w:sz w:val="28"/>
          <w:szCs w:val="28"/>
          <w:lang w:val="nl-NL"/>
        </w:rPr>
        <w:t xml:space="preserve">             Độc lập - Tự do - Hạnh phúc </w:t>
      </w:r>
    </w:p>
    <w:p w:rsidR="004D0C99" w:rsidRPr="00A25986" w:rsidRDefault="004D0C99" w:rsidP="004D0C99">
      <w:pPr>
        <w:spacing w:line="240" w:lineRule="auto"/>
        <w:rPr>
          <w:rFonts w:ascii="Times New Roman" w:hAnsi="Times New Roman"/>
          <w:lang w:val="nl-NL"/>
        </w:rPr>
      </w:pPr>
      <w:r w:rsidRPr="00A25986">
        <w:rPr>
          <w:rFonts w:ascii="Times New Roman" w:hAnsi="Times New Roman"/>
          <w:lang w:val="nl-NL"/>
        </w:rPr>
        <w:t xml:space="preserve">                              </w:t>
      </w:r>
    </w:p>
    <w:p w:rsidR="004D0C99" w:rsidRPr="00A25986" w:rsidRDefault="004D0C99" w:rsidP="004D0C99">
      <w:pPr>
        <w:spacing w:line="240" w:lineRule="auto"/>
        <w:rPr>
          <w:rFonts w:ascii="Times New Roman" w:hAnsi="Times New Roman"/>
          <w:i/>
          <w:iCs/>
          <w:lang w:val="nl-NL"/>
        </w:rPr>
      </w:pPr>
      <w:r w:rsidRPr="00A25986">
        <w:rPr>
          <w:rFonts w:ascii="Times New Roman" w:hAnsi="Times New Roman"/>
          <w:i/>
          <w:iCs/>
          <w:lang w:val="nl-NL"/>
        </w:rPr>
        <w:t xml:space="preserve">        </w:t>
      </w:r>
      <w:r>
        <w:rPr>
          <w:rFonts w:ascii="Times New Roman" w:hAnsi="Times New Roman"/>
          <w:i/>
          <w:iCs/>
          <w:lang w:val="nl-NL"/>
        </w:rPr>
        <w:t xml:space="preserve">    </w:t>
      </w:r>
      <w:r w:rsidRPr="00A25986">
        <w:rPr>
          <w:rFonts w:ascii="Times New Roman" w:hAnsi="Times New Roman"/>
          <w:i/>
          <w:iCs/>
          <w:lang w:val="nl-NL"/>
        </w:rPr>
        <w:t xml:space="preserve"> </w:t>
      </w:r>
      <w:r w:rsidRPr="00A25986">
        <w:rPr>
          <w:rFonts w:ascii="Times New Roman" w:hAnsi="Times New Roman"/>
          <w:iCs/>
          <w:lang w:val="nl-NL"/>
        </w:rPr>
        <w:t>Số</w:t>
      </w:r>
      <w:r w:rsidR="0087640F">
        <w:rPr>
          <w:rFonts w:ascii="Times New Roman" w:hAnsi="Times New Roman"/>
          <w:iCs/>
          <w:lang w:val="nl-NL"/>
        </w:rPr>
        <w:t xml:space="preserve"> :   </w:t>
      </w:r>
      <w:r w:rsidRPr="00A25986">
        <w:rPr>
          <w:rFonts w:ascii="Times New Roman" w:hAnsi="Times New Roman"/>
          <w:iCs/>
          <w:lang w:val="nl-NL"/>
        </w:rPr>
        <w:t>/KH-</w:t>
      </w:r>
      <w:r>
        <w:rPr>
          <w:rFonts w:ascii="Times New Roman" w:hAnsi="Times New Roman"/>
          <w:iCs/>
          <w:lang w:val="nl-NL"/>
        </w:rPr>
        <w:t>QPAN</w:t>
      </w:r>
      <w:r w:rsidRPr="00A25986">
        <w:rPr>
          <w:rFonts w:ascii="Times New Roman" w:hAnsi="Times New Roman"/>
          <w:i/>
          <w:iCs/>
          <w:lang w:val="nl-NL"/>
        </w:rPr>
        <w:t xml:space="preserve">                                   </w:t>
      </w:r>
      <w:r>
        <w:rPr>
          <w:rFonts w:ascii="Times New Roman" w:hAnsi="Times New Roman"/>
          <w:i/>
          <w:iCs/>
          <w:lang w:val="nl-NL"/>
        </w:rPr>
        <w:t xml:space="preserve">                                 </w:t>
      </w:r>
      <w:r w:rsidR="0087640F">
        <w:rPr>
          <w:rFonts w:ascii="Times New Roman" w:hAnsi="Times New Roman"/>
          <w:i/>
          <w:iCs/>
          <w:sz w:val="24"/>
          <w:szCs w:val="24"/>
          <w:lang w:val="nl-NL"/>
        </w:rPr>
        <w:t>Phú Thứ, ngày   tháng    năm 201</w:t>
      </w:r>
      <w:r w:rsidR="000D32BE">
        <w:rPr>
          <w:rFonts w:ascii="Times New Roman" w:hAnsi="Times New Roman"/>
          <w:i/>
          <w:iCs/>
          <w:sz w:val="24"/>
          <w:szCs w:val="24"/>
          <w:lang w:val="nl-NL"/>
        </w:rPr>
        <w:t>8</w:t>
      </w:r>
    </w:p>
    <w:p w:rsidR="004D0C99" w:rsidRDefault="004D0C99" w:rsidP="004D0C99">
      <w:pPr>
        <w:shd w:val="clear" w:color="auto" w:fill="FFFFFF"/>
        <w:spacing w:after="150" w:line="240" w:lineRule="auto"/>
        <w:jc w:val="center"/>
        <w:rPr>
          <w:rFonts w:ascii="Arial" w:eastAsia="Times New Roman" w:hAnsi="Arial" w:cs="Arial"/>
          <w:b/>
          <w:bCs/>
          <w:color w:val="101010"/>
          <w:sz w:val="23"/>
        </w:rPr>
      </w:pPr>
    </w:p>
    <w:p w:rsidR="004D0C99" w:rsidRPr="004D0C99" w:rsidRDefault="004D0C99" w:rsidP="004D0C99">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KẾ HOẠCH</w:t>
      </w:r>
    </w:p>
    <w:p w:rsidR="00ED37E2" w:rsidRDefault="004D0C99" w:rsidP="004D0C99">
      <w:pPr>
        <w:shd w:val="clear" w:color="auto" w:fill="FFFFFF"/>
        <w:spacing w:after="150" w:line="375" w:lineRule="atLeast"/>
        <w:jc w:val="center"/>
        <w:rPr>
          <w:rFonts w:ascii="Times New Roman" w:eastAsia="Times New Roman" w:hAnsi="Times New Roman" w:cs="Times New Roman"/>
          <w:b/>
          <w:bCs/>
          <w:color w:val="101010"/>
          <w:sz w:val="28"/>
          <w:szCs w:val="28"/>
        </w:rPr>
      </w:pPr>
      <w:r w:rsidRPr="004D0C99">
        <w:rPr>
          <w:rFonts w:ascii="Times New Roman" w:eastAsia="Times New Roman" w:hAnsi="Times New Roman" w:cs="Times New Roman"/>
          <w:b/>
          <w:bCs/>
          <w:color w:val="101010"/>
          <w:sz w:val="28"/>
          <w:szCs w:val="28"/>
        </w:rPr>
        <w:t>GIÁO DỤC QUỐC PHÒNG VÀ AN NINH TRONG TRƯỜNG HỌC </w:t>
      </w:r>
    </w:p>
    <w:p w:rsidR="004D0C99" w:rsidRPr="004D0C99" w:rsidRDefault="004D0C99" w:rsidP="004D0C99">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NĂM HỌC 2018 - 2019</w:t>
      </w:r>
    </w:p>
    <w:p w:rsid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Căn cứ Thông tư số 01/2017/TT-BGDĐT của Bộ Giáo dục và Đào tạo ngày 13 tháng 01 năm 2017 về việc hướng dẫn công tác Quốc phòng và an ninh trong trường tiểu học, trung học cơ sở;</w:t>
      </w:r>
    </w:p>
    <w:p w:rsidR="004D0C99" w:rsidRPr="004D0C99" w:rsidRDefault="004D0C99" w:rsidP="004D0C99">
      <w:pPr>
        <w:tabs>
          <w:tab w:val="left" w:pos="420"/>
          <w:tab w:val="left" w:pos="700"/>
          <w:tab w:val="left" w:pos="1260"/>
          <w:tab w:val="left" w:pos="1540"/>
        </w:tabs>
        <w:spacing w:before="40" w:after="4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Pr="004D0C99">
        <w:rPr>
          <w:rFonts w:ascii="Times New Roman" w:hAnsi="Times New Roman"/>
          <w:sz w:val="28"/>
          <w:szCs w:val="28"/>
          <w:lang w:val="nl-NL"/>
        </w:rPr>
        <w:t>Căn cứ công văn số 1067/SGDĐT- GDTrH</w:t>
      </w:r>
      <w:r w:rsidRPr="004D0C99">
        <w:rPr>
          <w:rFonts w:ascii="Times New Roman" w:hAnsi="Times New Roman"/>
          <w:i/>
          <w:sz w:val="28"/>
          <w:szCs w:val="28"/>
          <w:lang w:val="nl-NL"/>
        </w:rPr>
        <w:t xml:space="preserve"> </w:t>
      </w:r>
      <w:r w:rsidRPr="004D0C99">
        <w:rPr>
          <w:rFonts w:ascii="Times New Roman" w:hAnsi="Times New Roman"/>
          <w:sz w:val="28"/>
          <w:szCs w:val="28"/>
          <w:lang w:val="nl-NL"/>
        </w:rPr>
        <w:t>ngày 06/9/2018 của Sở GD&amp;ĐT Hải Dương về việc hướng dẫn thực hiện nhiệm vụ giáo dục trung năm học 2018-2019;</w:t>
      </w:r>
      <w:r w:rsidRPr="004D0C99">
        <w:rPr>
          <w:rFonts w:ascii="Times New Roman" w:hAnsi="Times New Roman"/>
          <w:sz w:val="28"/>
          <w:szCs w:val="28"/>
          <w:lang w:val="nl-NL"/>
        </w:rPr>
        <w:tab/>
      </w:r>
    </w:p>
    <w:p w:rsidR="004D0C99" w:rsidRPr="004D0C99" w:rsidRDefault="004D0C99" w:rsidP="004D0C99">
      <w:pPr>
        <w:tabs>
          <w:tab w:val="left" w:pos="420"/>
          <w:tab w:val="left" w:pos="700"/>
          <w:tab w:val="left" w:pos="1260"/>
          <w:tab w:val="left" w:pos="1540"/>
        </w:tabs>
        <w:spacing w:before="40" w:after="40"/>
        <w:jc w:val="both"/>
        <w:rPr>
          <w:rFonts w:ascii="Times New Roman" w:hAnsi="Times New Roman"/>
          <w:sz w:val="28"/>
          <w:szCs w:val="28"/>
          <w:lang w:val="nl-NL"/>
        </w:rPr>
      </w:pPr>
      <w:r w:rsidRPr="004D0C99">
        <w:rPr>
          <w:rFonts w:ascii="Times New Roman" w:hAnsi="Times New Roman"/>
          <w:sz w:val="28"/>
          <w:szCs w:val="28"/>
          <w:lang w:val="nl-NL"/>
        </w:rPr>
        <w:tab/>
      </w:r>
      <w:r w:rsidRPr="004D0C99">
        <w:rPr>
          <w:rFonts w:ascii="Times New Roman" w:hAnsi="Times New Roman"/>
          <w:sz w:val="28"/>
          <w:szCs w:val="28"/>
          <w:lang w:val="nl-NL"/>
        </w:rPr>
        <w:tab/>
        <w:t xml:space="preserve">Căn cứ công văn số  246/HD-PGD&amp;ĐT </w:t>
      </w:r>
      <w:r w:rsidRPr="004D0C99">
        <w:rPr>
          <w:rFonts w:ascii="Times New Roman" w:hAnsi="Times New Roman"/>
          <w:i/>
          <w:sz w:val="28"/>
          <w:szCs w:val="28"/>
          <w:lang w:val="nl-NL"/>
        </w:rPr>
        <w:t xml:space="preserve"> </w:t>
      </w:r>
      <w:r w:rsidRPr="004D0C99">
        <w:rPr>
          <w:rFonts w:ascii="Times New Roman" w:hAnsi="Times New Roman"/>
          <w:sz w:val="28"/>
          <w:szCs w:val="28"/>
          <w:lang w:val="nl-NL"/>
        </w:rPr>
        <w:t>ngày  07/9/2018 của Phòng GD&amp;ĐT Kinh Môn về việc hướng dẫn thực hiện nhiệm vụ cấp THCS năm học 2018-2019;</w:t>
      </w:r>
    </w:p>
    <w:p w:rsidR="004D0C99" w:rsidRPr="004D0C99" w:rsidRDefault="004D0C99" w:rsidP="004D0C99">
      <w:pPr>
        <w:ind w:firstLine="720"/>
        <w:jc w:val="both"/>
        <w:rPr>
          <w:rFonts w:ascii="Times New Roman" w:hAnsi="Times New Roman"/>
          <w:sz w:val="28"/>
          <w:szCs w:val="28"/>
          <w:lang w:val="nl-NL"/>
        </w:rPr>
      </w:pPr>
      <w:r w:rsidRPr="004D0C99">
        <w:rPr>
          <w:rFonts w:ascii="Times New Roman" w:hAnsi="Times New Roman"/>
          <w:sz w:val="28"/>
          <w:szCs w:val="28"/>
          <w:lang w:val="nl-NL"/>
        </w:rPr>
        <w:t>Căn cứ vào kế hoạch thực hiện nhiệm vụ năm học 2018-2019 của Trư</w:t>
      </w:r>
      <w:r w:rsidRPr="004D0C99">
        <w:rPr>
          <w:rFonts w:ascii="Times New Roman" w:hAnsi="Times New Roman"/>
          <w:sz w:val="28"/>
          <w:szCs w:val="28"/>
          <w:lang w:val="nl-NL"/>
        </w:rPr>
        <w:softHyphen/>
        <w:t>ờ</w:t>
      </w:r>
      <w:r w:rsidR="0087640F">
        <w:rPr>
          <w:rFonts w:ascii="Times New Roman" w:hAnsi="Times New Roman"/>
          <w:sz w:val="28"/>
          <w:szCs w:val="28"/>
          <w:lang w:val="nl-NL"/>
        </w:rPr>
        <w:t>ng THCS Phú Thứ</w:t>
      </w:r>
      <w:r w:rsidRPr="004D0C99">
        <w:rPr>
          <w:rFonts w:ascii="Times New Roman" w:hAnsi="Times New Roman"/>
          <w:sz w:val="28"/>
          <w:szCs w:val="28"/>
          <w:lang w:val="nl-NL"/>
        </w:rPr>
        <w:t>;</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r w:rsidR="000D32BE">
        <w:rPr>
          <w:rFonts w:ascii="Times New Roman" w:eastAsia="Times New Roman" w:hAnsi="Times New Roman" w:cs="Times New Roman"/>
          <w:color w:val="101010"/>
          <w:sz w:val="28"/>
          <w:szCs w:val="28"/>
        </w:rPr>
        <w:t xml:space="preserve">     Trường THCS  Phú Thứ </w:t>
      </w:r>
      <w:r w:rsidRPr="004D0C99">
        <w:rPr>
          <w:rFonts w:ascii="Times New Roman" w:eastAsia="Times New Roman" w:hAnsi="Times New Roman" w:cs="Times New Roman"/>
          <w:color w:val="101010"/>
          <w:sz w:val="28"/>
          <w:szCs w:val="28"/>
        </w:rPr>
        <w:t>xây</w:t>
      </w:r>
      <w:r w:rsidR="00ED37E2">
        <w:rPr>
          <w:rFonts w:ascii="Times New Roman" w:eastAsia="Times New Roman" w:hAnsi="Times New Roman" w:cs="Times New Roman"/>
          <w:color w:val="101010"/>
          <w:sz w:val="28"/>
          <w:szCs w:val="28"/>
        </w:rPr>
        <w:t xml:space="preserve"> dựng kế hoạch giáo dục q</w:t>
      </w:r>
      <w:r w:rsidRPr="004D0C99">
        <w:rPr>
          <w:rFonts w:ascii="Times New Roman" w:eastAsia="Times New Roman" w:hAnsi="Times New Roman" w:cs="Times New Roman"/>
          <w:color w:val="101010"/>
          <w:sz w:val="28"/>
          <w:szCs w:val="28"/>
        </w:rPr>
        <w:t>uốc phòng và an ninh trong trường học như sau:</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I. Mục tiêu, yêu cầu</w:t>
      </w:r>
      <w:r w:rsidRPr="004D0C99">
        <w:rPr>
          <w:rFonts w:ascii="Times New Roman" w:eastAsia="Times New Roman" w:hAnsi="Times New Roman" w:cs="Times New Roman"/>
          <w:color w:val="101010"/>
          <w:sz w:val="28"/>
          <w:szCs w:val="28"/>
        </w:rPr>
        <w:t> </w:t>
      </w:r>
      <w:r w:rsidRPr="004D0C99">
        <w:rPr>
          <w:rFonts w:ascii="Times New Roman" w:eastAsia="Times New Roman" w:hAnsi="Times New Roman" w:cs="Times New Roman"/>
          <w:b/>
          <w:bCs/>
          <w:color w:val="101010"/>
          <w:sz w:val="28"/>
          <w:szCs w:val="28"/>
        </w:rPr>
        <w:t>và nhiệm vụ trọng tâm</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1. Mục tiêu yêu cầu</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 Xây dựng, phát triển tư duy, bồi dưỡng phát triển kỹ năng sống, nhân cách con người Việt Nam, yêu nước, yêu chủ nghĩa xã hội, niềm tự hào và tự tôn đối với truyền thống đấu tranh chống ngoại xâm của dân tộc Việt Nam, có ý thức tổ chức kỷ luật, tinh thần đoàn kết, yêu Tổ quốc, yêu đồng bào.</w:t>
      </w:r>
    </w:p>
    <w:p w:rsid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 Giáo dục quốc phòng và an ninh trong trường trung học cơ sở phải phù hợp với đặc điểm tâm sinh lý lứa tuổi, được tiến hành lồng ghép thông qua nội dung các bài học đã có trong chương trình, sách giáo khoa và thông qua các hoạt động ngoại khóa: tham quan di tích lịch sử, đọc sách, nghe, thi kể chuyện truyền thống, các hội thi tìm hiểu về quốc phòng và an ninh…</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lastRenderedPageBreak/>
        <w:t>2.</w:t>
      </w:r>
      <w:r w:rsidRPr="004D0C99">
        <w:rPr>
          <w:rFonts w:ascii="Times New Roman" w:eastAsia="Times New Roman" w:hAnsi="Times New Roman" w:cs="Times New Roman"/>
          <w:color w:val="101010"/>
          <w:sz w:val="28"/>
          <w:szCs w:val="28"/>
        </w:rPr>
        <w:t> </w:t>
      </w:r>
      <w:r w:rsidRPr="004D0C99">
        <w:rPr>
          <w:rFonts w:ascii="Times New Roman" w:eastAsia="Times New Roman" w:hAnsi="Times New Roman" w:cs="Times New Roman"/>
          <w:b/>
          <w:bCs/>
          <w:color w:val="101010"/>
          <w:sz w:val="28"/>
          <w:szCs w:val="28"/>
        </w:rPr>
        <w:t>Nhiệm vụ trọng tâm</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Cs/>
          <w:color w:val="101010"/>
          <w:sz w:val="28"/>
          <w:szCs w:val="28"/>
        </w:rPr>
        <w:t>- Quán triệt, chỉ đạo, tổ chức thực hiện các văn bản của cấp trên liên quan đến công tác giáo dục quốc phòng và an ninh.</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Cs/>
          <w:color w:val="101010"/>
          <w:sz w:val="28"/>
          <w:szCs w:val="28"/>
        </w:rPr>
        <w:t>        - Nâng cao nhận thức đầy đủ trách nhiệm của CB, GV, NV về tầm quan trọng của GDQP-AN cho học sinh và trách nhiệm của từng cá nhân về công tác QP-AN trong  tại địa phương trong tình hình hiện nay.</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Cs/>
          <w:color w:val="101010"/>
          <w:sz w:val="28"/>
          <w:szCs w:val="28"/>
        </w:rPr>
        <w:t>        - Chủ động phối hợp với các cơ quan  chức năng trên địa bàn  tổ chức nghiêm túc, hiệu quả của công tác GDQP-An cho CB, GV, NV, học sinh  đúng qui định. Tăng cường tổ csa các hoạt động ngoại khóa về GDQP-AN nhằm khơi dậy lòng yêu nước, lòng tự hào dân tộc, ý chí tự lực, tự cường trong CB, GV, NV, học sinh, đáp ứng yêu cầu nhiệm vụ xây dựng và bảo vệ Tổ quốc Việt Nam XHCN trong tình hình mới.</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II. Nhiệm vụ cụ thể</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1. Công tác GDQP-AN cho cán bộ, giáo viên, nhân viên</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Cs/>
          <w:color w:val="101010"/>
          <w:sz w:val="28"/>
          <w:szCs w:val="28"/>
        </w:rPr>
        <w:t>        - Sẵn sàng phối hợp với cơ quan Quốc phòng và An ninh tại địa phương để triển khai tốt nhiệm vụ GDQP-AN cho cán bộ, giáo viên, nhân viên trong nhà trường.</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Cs/>
          <w:color w:val="101010"/>
          <w:sz w:val="28"/>
          <w:szCs w:val="28"/>
        </w:rPr>
        <w:t>        - Tuyên truyền, giáo dục nâng cao nhận thức, trách nhiệm của từng cán bộ, giáo viên, nhân viên về tầm quan trọng của nhiệm vụ QP-AN tại địa phương.</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2. Đối với học sinh</w:t>
      </w:r>
    </w:p>
    <w:p w:rsidR="0015194D"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Giáo dục quốc phòng và an ninh trong trường trung học cơ sở được thực hiện lồng ghép thông qua nội dung các môn học: Ngữ văn, Địa lý, Giáo dục công dân, Âm nhạc và Mĩ thuật; tập trung vào tinh thần đoàn kết, yêu nước của các thế hệ người Việt Nam trong dựng nước và giữ nước qua các thời kỳ cách mạng; bước đầu hiểu biết về phòng chống cháy nổ, an toàn cá nhân; pháp luật Nhà nước Cộng hòa xã hội chủ nghĩa Việt Nam; quyền lợi, trách nhiệm của công dân với sự nghiệp xây dựng và bảo vệ Tổ quốc Việt Nam xã hội chủ nghĩa. Cụ thể tích hợp vào trong các môn học với nội dung như sau:</w:t>
      </w:r>
    </w:p>
    <w:p w:rsidR="004D0C99" w:rsidRPr="004D0C99" w:rsidRDefault="004D0C99" w:rsidP="004D0C99">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MÔN NGỮ VĂN</w:t>
      </w:r>
    </w:p>
    <w:p w:rsidR="004D0C99" w:rsidRPr="004D0C99" w:rsidRDefault="004D0C99" w:rsidP="004D0C99">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Ngữ văn lớp 6</w:t>
      </w:r>
    </w:p>
    <w:tbl>
      <w:tblPr>
        <w:tblW w:w="100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1"/>
        <w:gridCol w:w="3421"/>
        <w:gridCol w:w="4674"/>
      </w:tblGrid>
      <w:tr w:rsidR="004D0C99" w:rsidRPr="004D0C99" w:rsidTr="004D0C99">
        <w:trPr>
          <w:trHeight w:val="146"/>
        </w:trPr>
        <w:tc>
          <w:tcPr>
            <w:tcW w:w="1911"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Bài</w:t>
            </w:r>
          </w:p>
        </w:tc>
        <w:tc>
          <w:tcPr>
            <w:tcW w:w="3421"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Tên bài</w:t>
            </w:r>
          </w:p>
        </w:tc>
        <w:tc>
          <w:tcPr>
            <w:tcW w:w="4674"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Hình thức, nội dung lồng ghép</w:t>
            </w:r>
          </w:p>
        </w:tc>
      </w:tr>
      <w:tr w:rsidR="004D0C99" w:rsidRPr="004D0C99" w:rsidTr="004D0C99">
        <w:trPr>
          <w:trHeight w:val="146"/>
        </w:trPr>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1</w:t>
            </w:r>
          </w:p>
        </w:tc>
        <w:tc>
          <w:tcPr>
            <w:tcW w:w="3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VB: Con Rồng cháu Tiên</w:t>
            </w:r>
          </w:p>
        </w:tc>
        <w:tc>
          <w:tcPr>
            <w:tcW w:w="4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Nêu lịch sử dựng nước và giữ nước của ông cha ta.</w:t>
            </w:r>
          </w:p>
        </w:tc>
      </w:tr>
      <w:tr w:rsidR="004D0C99" w:rsidRPr="004D0C99" w:rsidTr="004D0C99">
        <w:trPr>
          <w:trHeight w:val="1293"/>
        </w:trPr>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lastRenderedPageBreak/>
              <w:t>Bài 2</w:t>
            </w:r>
          </w:p>
        </w:tc>
        <w:tc>
          <w:tcPr>
            <w:tcW w:w="3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Văn bản: Thánh Gióng</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Ví dụ về cách sử dụng sáng tạo vũ khí tự tạo của nhân dân trong chiếntranh: gậy tre, chông tre...</w:t>
            </w:r>
          </w:p>
        </w:tc>
      </w:tr>
      <w:tr w:rsidR="004D0C99" w:rsidRPr="004D0C99" w:rsidTr="004D0C99">
        <w:trPr>
          <w:trHeight w:val="1674"/>
        </w:trPr>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4</w:t>
            </w:r>
          </w:p>
        </w:tc>
        <w:tc>
          <w:tcPr>
            <w:tcW w:w="3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Văn bản: Sự tích Hồ Gươm</w:t>
            </w:r>
          </w:p>
        </w:tc>
        <w:tc>
          <w:tcPr>
            <w:tcW w:w="4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Nêu các địa danh của Việt Nam luôn gắn với các sự tích trong các cuộc kháng chiến chống xâm lược (Ải Chi Lăng, Bạch Đằng, Đống Đa...)</w:t>
            </w:r>
          </w:p>
        </w:tc>
      </w:tr>
      <w:tr w:rsidR="004D0C99" w:rsidRPr="004D0C99" w:rsidTr="004D0C99">
        <w:trPr>
          <w:trHeight w:val="1445"/>
        </w:trPr>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23</w:t>
            </w:r>
          </w:p>
        </w:tc>
        <w:tc>
          <w:tcPr>
            <w:tcW w:w="3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Văn bản: Đêm nay Bác không ngủ</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Tình thương yêu của Bác Hồ đối với thế hệ trẻ và dân tộc Việt Nam</w:t>
            </w:r>
          </w:p>
        </w:tc>
      </w:tr>
      <w:tr w:rsidR="004D0C99" w:rsidRPr="004D0C99" w:rsidTr="004D0C99">
        <w:trPr>
          <w:trHeight w:val="1674"/>
        </w:trPr>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24</w:t>
            </w:r>
          </w:p>
        </w:tc>
        <w:tc>
          <w:tcPr>
            <w:tcW w:w="3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Văn bản: Lượm</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Kể chuyện về những tấm gương mưu trí, dũng cảm của thiếu niên Việt Nam trong kháng chiến chống giặc ngoại xâm</w:t>
            </w:r>
          </w:p>
        </w:tc>
      </w:tr>
      <w:tr w:rsidR="004D0C99" w:rsidRPr="004D0C99" w:rsidTr="004D0C99">
        <w:trPr>
          <w:trHeight w:val="1293"/>
        </w:trPr>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26</w:t>
            </w:r>
          </w:p>
        </w:tc>
        <w:tc>
          <w:tcPr>
            <w:tcW w:w="3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Văn bản: Cây tre Việt Nam</w:t>
            </w:r>
          </w:p>
        </w:tc>
        <w:tc>
          <w:tcPr>
            <w:tcW w:w="4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Sự sáng tạo của dân tộc Việt Nam trong kháng chiến chống giặc ngoại xâm</w:t>
            </w:r>
          </w:p>
        </w:tc>
      </w:tr>
    </w:tbl>
    <w:p w:rsidR="00144CDA" w:rsidRDefault="004D0C99" w:rsidP="004D0C99">
      <w:pPr>
        <w:shd w:val="clear" w:color="auto" w:fill="FFFFFF"/>
        <w:spacing w:after="150" w:line="375" w:lineRule="atLeast"/>
        <w:rPr>
          <w:rFonts w:ascii="Times New Roman" w:eastAsia="Times New Roman" w:hAnsi="Times New Roman" w:cs="Times New Roman"/>
          <w:b/>
          <w:bCs/>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p>
    <w:p w:rsidR="004D0C99" w:rsidRPr="004D0C99" w:rsidRDefault="004D0C99" w:rsidP="00144CDA">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Ngữ văn lớp 7</w:t>
      </w:r>
    </w:p>
    <w:tbl>
      <w:tblPr>
        <w:tblW w:w="1003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7"/>
        <w:gridCol w:w="3432"/>
        <w:gridCol w:w="4688"/>
      </w:tblGrid>
      <w:tr w:rsidR="004D0C99" w:rsidRPr="004D0C99" w:rsidTr="004D0C99">
        <w:trPr>
          <w:trHeight w:val="534"/>
        </w:trPr>
        <w:tc>
          <w:tcPr>
            <w:tcW w:w="1917"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Bài</w:t>
            </w:r>
          </w:p>
        </w:tc>
        <w:tc>
          <w:tcPr>
            <w:tcW w:w="3432"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Tên bài</w:t>
            </w:r>
          </w:p>
        </w:tc>
        <w:tc>
          <w:tcPr>
            <w:tcW w:w="4688"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Hình thức, nội dung lồng ghép</w:t>
            </w:r>
          </w:p>
        </w:tc>
      </w:tr>
      <w:tr w:rsidR="004D0C99" w:rsidRPr="004D0C99" w:rsidTr="004D0C99">
        <w:trPr>
          <w:trHeight w:val="1296"/>
        </w:trPr>
        <w:tc>
          <w:tcPr>
            <w:tcW w:w="1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5</w:t>
            </w:r>
          </w:p>
        </w:tc>
        <w:tc>
          <w:tcPr>
            <w:tcW w:w="3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Sông núi Nước Nam</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Khẳng định ý chí của dân tộc Việt Nam về độc lập chủ quyền trước các thế lực xâm lược</w:t>
            </w:r>
          </w:p>
        </w:tc>
      </w:tr>
      <w:tr w:rsidR="004D0C99" w:rsidRPr="004D0C99" w:rsidTr="004D0C99">
        <w:trPr>
          <w:trHeight w:val="1296"/>
        </w:trPr>
        <w:tc>
          <w:tcPr>
            <w:tcW w:w="1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12</w:t>
            </w:r>
          </w:p>
        </w:tc>
        <w:tc>
          <w:tcPr>
            <w:tcW w:w="3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Cảnh khuya</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Kểmột sốcâu chuyện hoặc bằng hình ảnh minh họa trên đường kháng chiến của Bác</w:t>
            </w:r>
          </w:p>
        </w:tc>
      </w:tr>
      <w:tr w:rsidR="004D0C99" w:rsidRPr="004D0C99" w:rsidTr="004D0C99">
        <w:trPr>
          <w:trHeight w:val="1448"/>
        </w:trPr>
        <w:tc>
          <w:tcPr>
            <w:tcW w:w="1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20</w:t>
            </w:r>
          </w:p>
        </w:tc>
        <w:tc>
          <w:tcPr>
            <w:tcW w:w="3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Tinh thần yêu nước của nhân dân ta</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Kể chuyện về những tấm gương gan dạ, mưu trí, sáng tạo trong kháng chiến của dân tộc</w:t>
            </w:r>
          </w:p>
        </w:tc>
      </w:tr>
    </w:tbl>
    <w:p w:rsidR="00144CDA" w:rsidRDefault="00144CDA" w:rsidP="004D0C99">
      <w:pPr>
        <w:shd w:val="clear" w:color="auto" w:fill="FFFFFF"/>
        <w:spacing w:after="150" w:line="375" w:lineRule="atLeast"/>
        <w:rPr>
          <w:rFonts w:ascii="Times New Roman" w:eastAsia="Times New Roman" w:hAnsi="Times New Roman" w:cs="Times New Roman"/>
          <w:b/>
          <w:bCs/>
          <w:color w:val="101010"/>
          <w:sz w:val="28"/>
          <w:szCs w:val="28"/>
        </w:rPr>
      </w:pPr>
    </w:p>
    <w:p w:rsidR="004D0C99" w:rsidRPr="004D0C99" w:rsidRDefault="004D0C99" w:rsidP="00144CDA">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lastRenderedPageBreak/>
        <w:t>Ngữ văn lớp 8</w:t>
      </w:r>
    </w:p>
    <w:tbl>
      <w:tblPr>
        <w:tblW w:w="1006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3"/>
        <w:gridCol w:w="3442"/>
        <w:gridCol w:w="4702"/>
      </w:tblGrid>
      <w:tr w:rsidR="004D0C99" w:rsidRPr="004D0C99" w:rsidTr="004D0C99">
        <w:trPr>
          <w:trHeight w:val="528"/>
        </w:trPr>
        <w:tc>
          <w:tcPr>
            <w:tcW w:w="1923"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Bài</w:t>
            </w:r>
          </w:p>
        </w:tc>
        <w:tc>
          <w:tcPr>
            <w:tcW w:w="3442"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Tên bài</w:t>
            </w:r>
          </w:p>
        </w:tc>
        <w:tc>
          <w:tcPr>
            <w:tcW w:w="4702"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Hình thức, nội dung lồng ghép</w:t>
            </w:r>
          </w:p>
        </w:tc>
      </w:tr>
      <w:tr w:rsidR="004D0C99" w:rsidRPr="004D0C99" w:rsidTr="004D0C99">
        <w:trPr>
          <w:trHeight w:val="1433"/>
        </w:trPr>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12.</w:t>
            </w:r>
          </w:p>
        </w:tc>
        <w:tc>
          <w:tcPr>
            <w:tcW w:w="3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Phần luyện tập: Ngã ba Đồng Lộc</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Nêu những tấm gương anh dũng hy sinh của phụ nữ Việt Nam</w:t>
            </w:r>
          </w:p>
        </w:tc>
      </w:tr>
      <w:tr w:rsidR="004D0C99" w:rsidRPr="004D0C99" w:rsidTr="004D0C99">
        <w:trPr>
          <w:trHeight w:val="2187"/>
        </w:trPr>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15</w:t>
            </w:r>
          </w:p>
        </w:tc>
        <w:tc>
          <w:tcPr>
            <w:tcW w:w="3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Bài thơ “Vào nhà ngục Quảng Đông cảm tác” trang 146 và “Đập đáở Côn Lôn”</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Ví dụ minh họa về hình ảnh của các nhà yêu nước, chiến sỹ cộng sản trong các nhà lao đế quốc</w:t>
            </w:r>
          </w:p>
        </w:tc>
      </w:tr>
      <w:tr w:rsidR="004D0C99" w:rsidRPr="004D0C99" w:rsidTr="004D0C99">
        <w:trPr>
          <w:trHeight w:val="1056"/>
        </w:trPr>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22</w:t>
            </w:r>
          </w:p>
        </w:tc>
        <w:tc>
          <w:tcPr>
            <w:tcW w:w="3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Chiếu dờiđô</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Tầm nhìn chiến lược của Vua Lý Công Uẩn về quân sự</w:t>
            </w:r>
          </w:p>
        </w:tc>
      </w:tr>
      <w:tr w:rsidR="004D0C99" w:rsidRPr="004D0C99" w:rsidTr="004D0C99">
        <w:trPr>
          <w:trHeight w:val="1282"/>
        </w:trPr>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23</w:t>
            </w:r>
          </w:p>
        </w:tc>
        <w:tc>
          <w:tcPr>
            <w:tcW w:w="3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Hịch Tướng sĩ</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Lòng tự hào dân tộc về truyền thống đấu tranh chống giặc ngoại xâm của ông cha ta</w:t>
            </w:r>
          </w:p>
        </w:tc>
      </w:tr>
      <w:tr w:rsidR="004D0C99" w:rsidRPr="004D0C99" w:rsidTr="004D0C99">
        <w:trPr>
          <w:trHeight w:val="1433"/>
        </w:trPr>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24</w:t>
            </w:r>
          </w:p>
        </w:tc>
        <w:tc>
          <w:tcPr>
            <w:tcW w:w="3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Nước Đại Việt ta (Trích Bình Ngô Đại cáo)</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Tinh thần chiến đấu dũng cảm của tướng sĩ trong các cuộc kháng chiến chống giặc ngoại xâm</w:t>
            </w: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
          <w:bCs/>
          <w:color w:val="101010"/>
          <w:sz w:val="28"/>
          <w:szCs w:val="28"/>
        </w:rPr>
        <w:t>Ngữ văn lớp 9</w:t>
      </w:r>
    </w:p>
    <w:tbl>
      <w:tblPr>
        <w:tblW w:w="10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0"/>
        <w:gridCol w:w="3437"/>
        <w:gridCol w:w="4695"/>
      </w:tblGrid>
      <w:tr w:rsidR="004D0C99" w:rsidRPr="004D0C99" w:rsidTr="004D0C99">
        <w:trPr>
          <w:trHeight w:val="150"/>
        </w:trPr>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Bài</w:t>
            </w:r>
          </w:p>
        </w:tc>
        <w:tc>
          <w:tcPr>
            <w:tcW w:w="3437"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Tên bài</w:t>
            </w:r>
          </w:p>
        </w:tc>
        <w:tc>
          <w:tcPr>
            <w:tcW w:w="4695" w:type="dxa"/>
            <w:tcBorders>
              <w:top w:val="outset" w:sz="6" w:space="0" w:color="auto"/>
              <w:left w:val="outset" w:sz="6" w:space="0" w:color="auto"/>
              <w:bottom w:val="outset" w:sz="6" w:space="0" w:color="auto"/>
              <w:right w:val="outset" w:sz="6" w:space="0" w:color="auto"/>
            </w:tcBorders>
            <w:shd w:val="clear" w:color="auto" w:fill="FFFFFF"/>
            <w:hideMark/>
          </w:tcPr>
          <w:p w:rsidR="004D0C99" w:rsidRPr="004D0C99" w:rsidRDefault="004D0C99" w:rsidP="004D0C99">
            <w:pPr>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Hình thức, nội dung lồng ghép</w:t>
            </w:r>
          </w:p>
        </w:tc>
      </w:tr>
      <w:tr w:rsidR="004D0C99" w:rsidRPr="004D0C99" w:rsidTr="004D0C99">
        <w:trPr>
          <w:trHeight w:val="150"/>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1</w:t>
            </w:r>
          </w:p>
        </w:tc>
        <w:tc>
          <w:tcPr>
            <w:tcW w:w="3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Phong cách Hồ Chí Minh</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Giới thiệu một số hình ảnh về Chủ tịch Hồ Chí Minh</w:t>
            </w:r>
          </w:p>
        </w:tc>
      </w:tr>
      <w:tr w:rsidR="004D0C99" w:rsidRPr="004D0C99" w:rsidTr="004D0C99">
        <w:trPr>
          <w:trHeight w:val="150"/>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w:t>
            </w:r>
          </w:p>
        </w:tc>
        <w:tc>
          <w:tcPr>
            <w:tcW w:w="3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Đấu tranh cho một thế giới hòa bình</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Lấy ví dụ về mức độ tàn phá của chiến tranh, của bom nguyên tử</w:t>
            </w:r>
          </w:p>
        </w:tc>
      </w:tr>
      <w:tr w:rsidR="004D0C99" w:rsidRPr="004D0C99" w:rsidTr="004D0C99">
        <w:trPr>
          <w:trHeight w:val="150"/>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5</w:t>
            </w:r>
          </w:p>
        </w:tc>
        <w:tc>
          <w:tcPr>
            <w:tcW w:w="3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Trích đoạn Hoàng Lê nhất thống chí</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Hình ảnh bộ đội kéo pháo, dân công chở lương thực trong chiến dịch Điện Biên Phủ</w:t>
            </w:r>
          </w:p>
        </w:tc>
      </w:tr>
      <w:tr w:rsidR="004D0C99" w:rsidRPr="004D0C99" w:rsidTr="004D0C99">
        <w:trPr>
          <w:trHeight w:val="1483"/>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lastRenderedPageBreak/>
              <w:t>Bài 10</w:t>
            </w:r>
          </w:p>
        </w:tc>
        <w:tc>
          <w:tcPr>
            <w:tcW w:w="3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Bài thơ Đồng chí; Tiểu đội xe không kính</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Nêu những khó khăn vất vả và sáng tạo của bộ đội, công an và thanh niên xung phong trong chiến tranh</w:t>
            </w:r>
          </w:p>
        </w:tc>
      </w:tr>
      <w:tr w:rsidR="004D0C99" w:rsidRPr="004D0C99" w:rsidTr="004D0C99">
        <w:trPr>
          <w:trHeight w:val="1327"/>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23</w:t>
            </w:r>
          </w:p>
        </w:tc>
        <w:tc>
          <w:tcPr>
            <w:tcW w:w="3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Viếng Lăng Bác</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Tình cảm của nhân dân ta và bè bạn khắp năm châu dành cho Chủ tịch Hồ Chí Minh</w:t>
            </w:r>
          </w:p>
        </w:tc>
      </w:tr>
      <w:tr w:rsidR="004D0C99" w:rsidRPr="004D0C99" w:rsidTr="004D0C99">
        <w:trPr>
          <w:trHeight w:val="1327"/>
        </w:trPr>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Bài 28</w:t>
            </w:r>
          </w:p>
        </w:tc>
        <w:tc>
          <w:tcPr>
            <w:tcW w:w="3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i/>
                <w:iCs/>
                <w:color w:val="101010"/>
                <w:sz w:val="28"/>
                <w:szCs w:val="28"/>
              </w:rPr>
              <w:t>Những ngôi sao xa xôi</w:t>
            </w:r>
          </w:p>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0C99" w:rsidRPr="004D0C99" w:rsidRDefault="004D0C99" w:rsidP="004D0C99">
            <w:pPr>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Những tấm gương gan dạ, mưu trí, sáng tạo của thanh niên xung phong trong kháng chiến</w:t>
            </w:r>
          </w:p>
        </w:tc>
      </w:tr>
    </w:tbl>
    <w:p w:rsidR="004D0C99" w:rsidRPr="0015194D" w:rsidRDefault="004D0C99" w:rsidP="00144CDA">
      <w:pPr>
        <w:shd w:val="clear" w:color="auto" w:fill="FFFFFF"/>
        <w:spacing w:after="0" w:line="375" w:lineRule="atLeast"/>
        <w:jc w:val="center"/>
        <w:rPr>
          <w:rFonts w:ascii="Times New Roman" w:eastAsia="Times New Roman" w:hAnsi="Times New Roman" w:cs="Times New Roman"/>
          <w:b/>
          <w:color w:val="101010"/>
          <w:sz w:val="28"/>
          <w:szCs w:val="28"/>
        </w:rPr>
      </w:pPr>
      <w:r w:rsidRPr="0015194D">
        <w:rPr>
          <w:rFonts w:ascii="Times New Roman" w:eastAsia="Times New Roman" w:hAnsi="Times New Roman" w:cs="Times New Roman"/>
          <w:b/>
          <w:color w:val="101010"/>
          <w:sz w:val="28"/>
          <w:szCs w:val="28"/>
        </w:rPr>
        <w:t>MÔN GIÁO DỤC CÔNG DÂN</w:t>
      </w:r>
    </w:p>
    <w:p w:rsidR="004D0C99" w:rsidRPr="004D0C99" w:rsidRDefault="004D0C99" w:rsidP="00144CDA">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Giáo dục công dân lớp 6</w:t>
      </w:r>
    </w:p>
    <w:tbl>
      <w:tblPr>
        <w:tblW w:w="100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3437"/>
        <w:gridCol w:w="4695"/>
      </w:tblGrid>
      <w:tr w:rsidR="004D0C99" w:rsidRPr="004D0C99" w:rsidTr="004D0C99">
        <w:trPr>
          <w:trHeight w:val="480"/>
        </w:trPr>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3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95"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795"/>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5</w:t>
            </w:r>
          </w:p>
        </w:tc>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Giữ luật lệ chung</w:t>
            </w:r>
          </w:p>
        </w:tc>
        <w:tc>
          <w:tcPr>
            <w:tcW w:w="4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Tấm gương của lãnh tụ về chấp hành luật giao thông</w:t>
            </w:r>
          </w:p>
        </w:tc>
      </w:tr>
      <w:tr w:rsidR="004D0C99" w:rsidRPr="004D0C99" w:rsidTr="004D0C99">
        <w:trPr>
          <w:trHeight w:val="1275"/>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14:</w:t>
            </w:r>
          </w:p>
        </w:tc>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Thực hiện trật tự, an toàn giao thông</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Giới thiệu tranh, ảnh, clip về chủ đề an toàn giao thông</w:t>
            </w:r>
          </w:p>
        </w:tc>
      </w:tr>
      <w:tr w:rsidR="004D0C99" w:rsidRPr="004D0C99" w:rsidTr="004D0C99">
        <w:trPr>
          <w:trHeight w:val="1275"/>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16</w:t>
            </w:r>
          </w:p>
        </w:tc>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Một số quyền và nghĩa vụ cơ bản của công dân</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đơn giản về các quyền bảo hộ tính mạng, bất khả xâm phạm... để cho học sinh dễ hiểu, dễ nhớ</w:t>
            </w:r>
          </w:p>
        </w:tc>
      </w:tr>
      <w:tr w:rsidR="004D0C99" w:rsidRPr="004D0C99" w:rsidTr="004D0C99">
        <w:trPr>
          <w:trHeight w:val="795"/>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17</w:t>
            </w:r>
          </w:p>
        </w:tc>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Quyền bất khả xâm phạm về chỗ ở</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r w:rsidR="004D0C99" w:rsidRPr="004D0C99" w:rsidTr="004D0C99">
        <w:trPr>
          <w:trHeight w:val="1125"/>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18</w:t>
            </w:r>
          </w:p>
        </w:tc>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Quyền được bảo đảm an toàn và bí mật thư tín, điện thoạt, điện tín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
          <w:bCs/>
          <w:color w:val="101010"/>
          <w:sz w:val="28"/>
          <w:szCs w:val="28"/>
        </w:rPr>
        <w:t>Giáo dục công dân lớp 7</w:t>
      </w:r>
    </w:p>
    <w:tbl>
      <w:tblPr>
        <w:tblW w:w="100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3426"/>
        <w:gridCol w:w="4681"/>
      </w:tblGrid>
      <w:tr w:rsidR="004D0C99" w:rsidRPr="004D0C99" w:rsidTr="004D0C99">
        <w:trPr>
          <w:trHeight w:val="487"/>
        </w:trPr>
        <w:tc>
          <w:tcPr>
            <w:tcW w:w="1914"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80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4</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Đạo đức và kỷ luật</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Nêu một số tấm gương tận tụy hi sinh lợi ích cá nhân tất cả vì lợi ích tập thể.</w:t>
            </w:r>
          </w:p>
        </w:tc>
      </w:tr>
      <w:tr w:rsidR="004D0C99" w:rsidRPr="004D0C99" w:rsidTr="004D0C99">
        <w:trPr>
          <w:trHeight w:val="80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9</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Xây dựng gia đình văn hóa</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Hình ảnh lực lượng vũ trang, tham gia xây dưng nông thôn mới.</w:t>
            </w:r>
          </w:p>
        </w:tc>
      </w:tr>
      <w:tr w:rsidR="004D0C99" w:rsidRPr="004D0C99" w:rsidTr="004D0C99">
        <w:trPr>
          <w:trHeight w:val="80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lastRenderedPageBreak/>
              <w:t>Bài 14</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Bảo vệ môi trường và tài nguyên thiên nhiên</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Nêu gương cá nhân hoặc tập thể bảo vệ môi trường.</w:t>
            </w:r>
          </w:p>
        </w:tc>
      </w:tr>
      <w:tr w:rsidR="004D0C99" w:rsidRPr="004D0C99" w:rsidTr="004D0C99">
        <w:trPr>
          <w:trHeight w:val="80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15</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Bảo vệ di sản văn hóa</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Nêu gương cá nhân hoặc tập thể bảo vệ di sản văn hóa</w:t>
            </w:r>
          </w:p>
        </w:tc>
      </w:tr>
      <w:tr w:rsidR="004D0C99" w:rsidRPr="004D0C99" w:rsidTr="004D0C99">
        <w:trPr>
          <w:trHeight w:val="80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16</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Quyền tự do tín ngưỡng và tôn giáo</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Nêu VD về quyền tự do tín ngưỡng và tôn giáo</w:t>
            </w:r>
          </w:p>
        </w:tc>
      </w:tr>
      <w:tr w:rsidR="004D0C99" w:rsidRPr="004D0C99" w:rsidTr="004D0C99">
        <w:trPr>
          <w:trHeight w:val="112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17</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Nhà nước Cộng hòa xã hội chủ nghĩa Việt Nam</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Hình ảnh về Cách mạng thánh Tám, Quôc khánh, Chiến thắng Điện Biên Phủ và ngày 30/4/1975</w:t>
            </w: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
          <w:bCs/>
          <w:color w:val="101010"/>
          <w:sz w:val="28"/>
          <w:szCs w:val="28"/>
        </w:rPr>
        <w:t>Giáo dục công dân lớp 8</w:t>
      </w:r>
    </w:p>
    <w:tbl>
      <w:tblPr>
        <w:tblW w:w="10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457"/>
        <w:gridCol w:w="4723"/>
      </w:tblGrid>
      <w:tr w:rsidR="004D0C99" w:rsidRPr="004D0C99" w:rsidTr="004D0C99">
        <w:trPr>
          <w:trHeight w:val="470"/>
        </w:trPr>
        <w:tc>
          <w:tcPr>
            <w:tcW w:w="1932"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804"/>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5</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Pháp luật và kỷ luật</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để chứng minh nếu kỷ luật nghiêm thì pháp luật được giữ vững</w:t>
            </w:r>
          </w:p>
        </w:tc>
      </w:tr>
      <w:tr w:rsidR="004D0C99" w:rsidRPr="004D0C99" w:rsidTr="004D0C99">
        <w:trPr>
          <w:trHeight w:val="1123"/>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7</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Tích cực tham gia hoạt động chính trị - xã hội</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về tấm gương thanh thiếu niên tích cực trong việc gì giữ an ninh, trật tự an toàn xã hội</w:t>
            </w:r>
          </w:p>
        </w:tc>
      </w:tr>
      <w:tr w:rsidR="004D0C99" w:rsidRPr="004D0C99" w:rsidTr="004D0C99">
        <w:trPr>
          <w:trHeight w:val="1457"/>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13</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Phòng chống tệ nạn xã hội</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để chứng minh những tác hại của các tệ nạn xã hội đã và đang tác động đến mọi mặt của đời sống xã hội, đặc biệt là thanh, thiếu niên</w:t>
            </w:r>
          </w:p>
        </w:tc>
      </w:tr>
      <w:tr w:rsidR="004D0C99" w:rsidRPr="004D0C99" w:rsidTr="004D0C99">
        <w:trPr>
          <w:trHeight w:val="804"/>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15</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Phòng ngừa tai nạn vũ khí, cháy, nổ và các chất độc hại</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Đưa ra các ví dụ cụ thể bằng hình ảnh về các vụ nổ, cháy để chứng minh.</w:t>
            </w:r>
          </w:p>
        </w:tc>
      </w:tr>
      <w:tr w:rsidR="004D0C99" w:rsidRPr="004D0C99" w:rsidTr="004D0C99">
        <w:trPr>
          <w:trHeight w:val="1138"/>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17</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Quyền sở hữu tài sản và nghĩa vụ tôn trọng tài sản của người khác</w:t>
            </w:r>
          </w:p>
        </w:tc>
        <w:tc>
          <w:tcPr>
            <w:tcW w:w="472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Đưa ra các ví dụ cụ thể để chứng minh.</w:t>
            </w:r>
          </w:p>
        </w:tc>
      </w:tr>
      <w:tr w:rsidR="004D0C99" w:rsidRPr="004D0C99" w:rsidTr="004D0C99">
        <w:trPr>
          <w:trHeight w:val="804"/>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17</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Quyền khiếu nại, tố cáo của công dân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r w:rsidR="004D0C99" w:rsidRPr="004D0C99" w:rsidTr="004D0C99">
        <w:trPr>
          <w:trHeight w:val="470"/>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18</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Quyền tự do ngô luận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r w:rsidR="004D0C99" w:rsidRPr="004D0C99" w:rsidTr="004D0C99">
        <w:trPr>
          <w:trHeight w:val="486"/>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20</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Hiến pháp Nước CHXHCN Việt Nam</w:t>
            </w:r>
          </w:p>
        </w:tc>
        <w:tc>
          <w:tcPr>
            <w:tcW w:w="472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Liên hệ một số Điều gắn với quốc phòng và an ninh để lồng ghép</w:t>
            </w:r>
          </w:p>
        </w:tc>
      </w:tr>
      <w:tr w:rsidR="004D0C99" w:rsidRPr="004D0C99" w:rsidTr="004D0C99">
        <w:trPr>
          <w:trHeight w:val="146"/>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21</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Pháp luật Nước CHXHCN Việt Nam</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bl>
    <w:p w:rsidR="00144CDA" w:rsidRDefault="004D0C99" w:rsidP="004D0C99">
      <w:pPr>
        <w:shd w:val="clear" w:color="auto" w:fill="FFFFFF"/>
        <w:spacing w:after="150" w:line="375" w:lineRule="atLeast"/>
        <w:rPr>
          <w:rFonts w:ascii="Times New Roman" w:eastAsia="Times New Roman" w:hAnsi="Times New Roman" w:cs="Times New Roman"/>
          <w:b/>
          <w:bCs/>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p>
    <w:p w:rsidR="004D0C99" w:rsidRPr="004D0C99" w:rsidRDefault="004D0C99" w:rsidP="00144CDA">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lastRenderedPageBreak/>
        <w:t>Giáo dục công dân lớp 9</w:t>
      </w:r>
    </w:p>
    <w:tbl>
      <w:tblPr>
        <w:tblW w:w="9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9"/>
        <w:gridCol w:w="3416"/>
        <w:gridCol w:w="4667"/>
      </w:tblGrid>
      <w:tr w:rsidR="004D0C99" w:rsidRPr="004D0C99" w:rsidTr="004D0C99">
        <w:trPr>
          <w:trHeight w:val="484"/>
        </w:trPr>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1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6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953"/>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3</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Dân chủ và kỷ luật</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để chứng minh dân chủ phải có kỷ luật trong điều kiện xã hội hiện nay</w:t>
            </w:r>
          </w:p>
        </w:tc>
      </w:tr>
      <w:tr w:rsidR="004D0C99" w:rsidRPr="004D0C99" w:rsidTr="004D0C99">
        <w:trPr>
          <w:trHeight w:val="1135"/>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4</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Bảo vệ hòa bình</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chứng minh có môi trường hòa bình mới phát triển kinh tế để xây dựng và bảo vệ Tổ quốc</w:t>
            </w:r>
          </w:p>
        </w:tc>
      </w:tr>
      <w:tr w:rsidR="004D0C99" w:rsidRPr="004D0C99" w:rsidTr="004D0C99">
        <w:trPr>
          <w:trHeight w:val="1120"/>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7</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Kếthừa và phát huy truyền thống tốt đẹp của dân tộc</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Những tấm gương về truyền thống yêu nước qua các thời kỳ chiến đấu và bảo vệ Tổ quốc</w:t>
            </w:r>
          </w:p>
        </w:tc>
      </w:tr>
      <w:tr w:rsidR="004D0C99" w:rsidRPr="004D0C99" w:rsidTr="004D0C99">
        <w:trPr>
          <w:trHeight w:val="1286"/>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10</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Lí tưởng sống của thanh niên</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Kể chuyện về những tấm gương các anh hùng liệt sĩ đã cống hiến cả cuộc đời mình cho cách mạng</w:t>
            </w:r>
          </w:p>
        </w:tc>
      </w:tr>
      <w:tr w:rsidR="004D0C99" w:rsidRPr="004D0C99" w:rsidTr="004D0C99">
        <w:trPr>
          <w:trHeight w:val="1286"/>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15</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Viphạm pháp luật và trách nhiệm pháplýcủa công dân</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Lấy các ví dụ chứng minh khi công dân vi phạm thì chịu trách nhiệm như thế nào</w:t>
            </w:r>
          </w:p>
        </w:tc>
      </w:tr>
      <w:tr w:rsidR="004D0C99" w:rsidRPr="004D0C99" w:rsidTr="004D0C99">
        <w:trPr>
          <w:trHeight w:val="1604"/>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16</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Quyền tham gia quản lýnhà nước, quản lý xã hội của công dân</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Lấy các ví dụ về dân chủ của công dân trong đó có học sinh</w:t>
            </w:r>
          </w:p>
        </w:tc>
      </w:tr>
      <w:tr w:rsidR="004D0C99" w:rsidRPr="004D0C99" w:rsidTr="004D0C99">
        <w:trPr>
          <w:trHeight w:val="953"/>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17</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Nghĩa vụ bảo vệ Tổquốc</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Trách nhiệm và nghĩa vụ của học sinh trong sự nghiệp bảo vệtổquốc</w:t>
            </w:r>
          </w:p>
        </w:tc>
      </w:tr>
      <w:tr w:rsidR="004D0C99" w:rsidRPr="004D0C99" w:rsidTr="004D0C99">
        <w:trPr>
          <w:trHeight w:val="1286"/>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18</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Sống và làm việc theo pháp luật</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Lấy ví dụ để khẳng định mọi công dân và học sinh đều phải tuân thủ theo Hiến pháp và pháp luật</w:t>
            </w:r>
          </w:p>
        </w:tc>
      </w:tr>
    </w:tbl>
    <w:p w:rsidR="00144CDA" w:rsidRDefault="00144CDA" w:rsidP="0015194D">
      <w:pPr>
        <w:shd w:val="clear" w:color="auto" w:fill="FFFFFF"/>
        <w:spacing w:after="150" w:line="375" w:lineRule="atLeast"/>
        <w:jc w:val="center"/>
        <w:rPr>
          <w:rFonts w:ascii="Times New Roman" w:eastAsia="Times New Roman" w:hAnsi="Times New Roman" w:cs="Times New Roman"/>
          <w:b/>
          <w:bCs/>
          <w:color w:val="101010"/>
          <w:sz w:val="28"/>
          <w:szCs w:val="28"/>
        </w:rPr>
      </w:pPr>
    </w:p>
    <w:p w:rsidR="00144CDA" w:rsidRDefault="00144CDA" w:rsidP="0015194D">
      <w:pPr>
        <w:shd w:val="clear" w:color="auto" w:fill="FFFFFF"/>
        <w:spacing w:after="150" w:line="375" w:lineRule="atLeast"/>
        <w:jc w:val="center"/>
        <w:rPr>
          <w:rFonts w:ascii="Times New Roman" w:eastAsia="Times New Roman" w:hAnsi="Times New Roman" w:cs="Times New Roman"/>
          <w:b/>
          <w:bCs/>
          <w:color w:val="101010"/>
          <w:sz w:val="28"/>
          <w:szCs w:val="28"/>
        </w:rPr>
      </w:pPr>
    </w:p>
    <w:p w:rsidR="00144CDA" w:rsidRDefault="00144CDA" w:rsidP="0015194D">
      <w:pPr>
        <w:shd w:val="clear" w:color="auto" w:fill="FFFFFF"/>
        <w:spacing w:after="150" w:line="375" w:lineRule="atLeast"/>
        <w:jc w:val="center"/>
        <w:rPr>
          <w:rFonts w:ascii="Times New Roman" w:eastAsia="Times New Roman" w:hAnsi="Times New Roman" w:cs="Times New Roman"/>
          <w:b/>
          <w:bCs/>
          <w:color w:val="101010"/>
          <w:sz w:val="28"/>
          <w:szCs w:val="28"/>
        </w:rPr>
      </w:pPr>
    </w:p>
    <w:p w:rsidR="00144CDA" w:rsidRDefault="00144CDA" w:rsidP="0015194D">
      <w:pPr>
        <w:shd w:val="clear" w:color="auto" w:fill="FFFFFF"/>
        <w:spacing w:after="150" w:line="375" w:lineRule="atLeast"/>
        <w:jc w:val="center"/>
        <w:rPr>
          <w:rFonts w:ascii="Times New Roman" w:eastAsia="Times New Roman" w:hAnsi="Times New Roman" w:cs="Times New Roman"/>
          <w:b/>
          <w:bCs/>
          <w:color w:val="101010"/>
          <w:sz w:val="28"/>
          <w:szCs w:val="28"/>
        </w:rPr>
      </w:pPr>
    </w:p>
    <w:p w:rsidR="00144CDA" w:rsidRDefault="00144CDA" w:rsidP="0015194D">
      <w:pPr>
        <w:shd w:val="clear" w:color="auto" w:fill="FFFFFF"/>
        <w:spacing w:after="150" w:line="375" w:lineRule="atLeast"/>
        <w:jc w:val="center"/>
        <w:rPr>
          <w:rFonts w:ascii="Times New Roman" w:eastAsia="Times New Roman" w:hAnsi="Times New Roman" w:cs="Times New Roman"/>
          <w:b/>
          <w:bCs/>
          <w:color w:val="101010"/>
          <w:sz w:val="28"/>
          <w:szCs w:val="28"/>
        </w:rPr>
      </w:pPr>
    </w:p>
    <w:p w:rsidR="004D0C99" w:rsidRPr="004D0C99" w:rsidRDefault="004D0C99" w:rsidP="0015194D">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lastRenderedPageBreak/>
        <w:t>MÔN ĐỊA LÍ</w:t>
      </w:r>
    </w:p>
    <w:p w:rsidR="004D0C99" w:rsidRPr="004D0C99" w:rsidRDefault="004D0C99" w:rsidP="0015194D">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Địa lí - Lớp 6</w:t>
      </w:r>
    </w:p>
    <w:tbl>
      <w:tblPr>
        <w:tblW w:w="9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9"/>
        <w:gridCol w:w="3416"/>
        <w:gridCol w:w="4667"/>
      </w:tblGrid>
      <w:tr w:rsidR="004D0C99" w:rsidRPr="004D0C99" w:rsidTr="0015194D">
        <w:trPr>
          <w:trHeight w:val="479"/>
        </w:trPr>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1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6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15194D">
        <w:trPr>
          <w:trHeight w:val="1485"/>
        </w:trPr>
        <w:tc>
          <w:tcPr>
            <w:tcW w:w="1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Từ bài 3 đến bài 12</w:t>
            </w:r>
          </w:p>
        </w:tc>
        <w:tc>
          <w:tcPr>
            <w:tcW w:w="3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Giới thiệu bản đồ hành chính Việt Nam và khẳng định chủ quyền của Việt Nam đối với Biển Đông và hai quần đảo Hoàng Sa và Trường Sa</w:t>
            </w: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 Địa lí - Lớp 7</w:t>
      </w:r>
    </w:p>
    <w:tbl>
      <w:tblPr>
        <w:tblW w:w="100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3426"/>
        <w:gridCol w:w="4681"/>
      </w:tblGrid>
      <w:tr w:rsidR="004D0C99" w:rsidRPr="004D0C99" w:rsidTr="004D0C99">
        <w:trPr>
          <w:trHeight w:val="487"/>
        </w:trPr>
        <w:tc>
          <w:tcPr>
            <w:tcW w:w="1914"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26"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1462"/>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10</w:t>
            </w:r>
          </w:p>
        </w:tc>
        <w:tc>
          <w:tcPr>
            <w:tcW w:w="3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Dân số và sức ép dân số tới tài nguyên môi trường ở đới nóng</w:t>
            </w:r>
          </w:p>
        </w:tc>
        <w:tc>
          <w:tcPr>
            <w:tcW w:w="4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về sự gia tăng </w:t>
            </w:r>
            <w:r w:rsidRPr="004D0C99">
              <w:rPr>
                <w:rFonts w:ascii="Times New Roman" w:eastAsia="Times New Roman" w:hAnsi="Times New Roman" w:cs="Times New Roman"/>
                <w:i/>
                <w:iCs/>
                <w:sz w:val="28"/>
                <w:szCs w:val="28"/>
              </w:rPr>
              <w:t>dân số và ảnh hưởng đến đời sống, vật chất và môi trường tại một số thành phố lớn ở nước ta</w:t>
            </w:r>
          </w:p>
        </w:tc>
      </w:tr>
      <w:tr w:rsidR="004D0C99" w:rsidRPr="004D0C99" w:rsidTr="004D0C99">
        <w:trPr>
          <w:trHeight w:val="1142"/>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11</w:t>
            </w:r>
          </w:p>
        </w:tc>
        <w:tc>
          <w:tcPr>
            <w:tcW w:w="3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Di dân và sự bùng nổ đô thị ở đới nóng</w:t>
            </w:r>
          </w:p>
        </w:tc>
        <w:tc>
          <w:tcPr>
            <w:tcW w:w="4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VD để chứng minh sự bùng nổ đô thị làm gia tăng các tệ nạn xã hội, từ đó phá vỡ môi trường tự nhiên và xã hội.</w:t>
            </w:r>
          </w:p>
        </w:tc>
      </w:tr>
      <w:tr w:rsidR="004D0C99" w:rsidRPr="004D0C99" w:rsidTr="004D0C99">
        <w:trPr>
          <w:trHeight w:val="807"/>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17</w:t>
            </w:r>
          </w:p>
        </w:tc>
        <w:tc>
          <w:tcPr>
            <w:tcW w:w="3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Ô nhiễm môi trường ở đới ôn hòa</w:t>
            </w:r>
          </w:p>
        </w:tc>
        <w:tc>
          <w:tcPr>
            <w:tcW w:w="4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VD để giải thích nguyên nhân gây ô nhiễm môi trường</w:t>
            </w: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 Địa lí - Lớp 8</w:t>
      </w:r>
    </w:p>
    <w:tbl>
      <w:tblPr>
        <w:tblW w:w="100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3427"/>
        <w:gridCol w:w="4681"/>
      </w:tblGrid>
      <w:tr w:rsidR="004D0C99" w:rsidRPr="004D0C99" w:rsidTr="004D0C99">
        <w:trPr>
          <w:trHeight w:val="506"/>
        </w:trPr>
        <w:tc>
          <w:tcPr>
            <w:tcW w:w="1914"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2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81"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997"/>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24</w:t>
            </w:r>
          </w:p>
        </w:tc>
        <w:tc>
          <w:tcPr>
            <w:tcW w:w="34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VùngbiểnViệt Nam</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8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Những cơ sở pháp lý của nhà nước ta để khẳng định chủ quyền của Việt Nam đối với Biển Đông và hai quần đảo Trường Sa và Hoàng Sa</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Giới thiệu các mốc chủ quyền chủ yếu trên đất liền và biển, đảo</w:t>
            </w:r>
          </w:p>
        </w:tc>
      </w:tr>
      <w:tr w:rsidR="004D0C99" w:rsidRPr="004D0C99" w:rsidTr="004D0C99">
        <w:trPr>
          <w:trHeight w:val="506"/>
        </w:trPr>
        <w:tc>
          <w:tcPr>
            <w:tcW w:w="1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30</w:t>
            </w:r>
          </w:p>
        </w:tc>
        <w:tc>
          <w:tcPr>
            <w:tcW w:w="34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TH: Đọc bản đồ Việt Nam.</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bl>
    <w:p w:rsidR="004D0C99" w:rsidRPr="00144CDA" w:rsidRDefault="004D0C99" w:rsidP="00144CDA">
      <w:pPr>
        <w:shd w:val="clear" w:color="auto" w:fill="FFFFFF"/>
        <w:spacing w:after="150" w:line="375" w:lineRule="atLeast"/>
        <w:rPr>
          <w:rFonts w:ascii="Times New Roman" w:eastAsia="Times New Roman" w:hAnsi="Times New Roman" w:cs="Times New Roman"/>
          <w:b/>
          <w:bCs/>
          <w:color w:val="101010"/>
          <w:sz w:val="28"/>
          <w:szCs w:val="28"/>
        </w:rPr>
      </w:pPr>
      <w:r w:rsidRPr="004D0C99">
        <w:rPr>
          <w:rFonts w:ascii="Times New Roman" w:eastAsia="Times New Roman" w:hAnsi="Times New Roman" w:cs="Times New Roman"/>
          <w:b/>
          <w:bCs/>
          <w:color w:val="101010"/>
          <w:sz w:val="28"/>
          <w:szCs w:val="28"/>
        </w:rPr>
        <w:t>                                     </w:t>
      </w:r>
      <w:r w:rsidR="0015194D">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
          <w:bCs/>
          <w:color w:val="101010"/>
          <w:sz w:val="28"/>
          <w:szCs w:val="28"/>
        </w:rPr>
        <w:t>Địa lí - Lớp 9</w:t>
      </w:r>
    </w:p>
    <w:tbl>
      <w:tblPr>
        <w:tblW w:w="100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7"/>
        <w:gridCol w:w="3432"/>
        <w:gridCol w:w="4688"/>
      </w:tblGrid>
      <w:tr w:rsidR="004D0C99" w:rsidRPr="004D0C99" w:rsidTr="004D0C99">
        <w:trPr>
          <w:trHeight w:val="482"/>
        </w:trPr>
        <w:tc>
          <w:tcPr>
            <w:tcW w:w="191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32"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688"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1321"/>
        </w:trPr>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14</w:t>
            </w:r>
          </w:p>
        </w:tc>
        <w:tc>
          <w:tcPr>
            <w:tcW w:w="3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Giao thông vận tải và bưu chính viễn thông</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về giao thông vận tải và bưu chính viễn thông gắn với quốc phòng và an ninh</w:t>
            </w:r>
          </w:p>
        </w:tc>
      </w:tr>
      <w:tr w:rsidR="004D0C99" w:rsidRPr="004D0C99" w:rsidTr="004D0C99">
        <w:trPr>
          <w:trHeight w:val="1150"/>
        </w:trPr>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lastRenderedPageBreak/>
              <w:t>Bài 38</w:t>
            </w:r>
          </w:p>
        </w:tc>
        <w:tc>
          <w:tcPr>
            <w:tcW w:w="3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Phát triển tổng hợp kinh tế và bảo vệ tài nguyên môi trường biển - đảo</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68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Ví dụ để chứng minh phát triển kinh tế biển phải gắn với nhiệm vụ quốc phòng và an ninh biển</w:t>
            </w:r>
          </w:p>
        </w:tc>
      </w:tr>
      <w:tr w:rsidR="004D0C99" w:rsidRPr="004D0C99" w:rsidTr="004D0C99">
        <w:trPr>
          <w:trHeight w:val="149"/>
        </w:trPr>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39</w:t>
            </w:r>
          </w:p>
        </w:tc>
        <w:tc>
          <w:tcPr>
            <w:tcW w:w="3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(Tiếp theo):</w:t>
            </w:r>
            <w:r w:rsidRPr="004D0C99">
              <w:rPr>
                <w:rFonts w:ascii="Times New Roman" w:eastAsia="Times New Roman" w:hAnsi="Times New Roman" w:cs="Times New Roman"/>
                <w:i/>
                <w:iCs/>
                <w:sz w:val="28"/>
                <w:szCs w:val="28"/>
              </w:rPr>
              <w:t>Phát triển tổng hợp kinh tế và bảo vệ tài nguyên môi trường biển - đảo</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r w:rsidR="004D0C99" w:rsidRPr="004D0C99" w:rsidTr="004D0C99">
        <w:trPr>
          <w:trHeight w:val="149"/>
        </w:trPr>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40</w:t>
            </w:r>
          </w:p>
        </w:tc>
        <w:tc>
          <w:tcPr>
            <w:tcW w:w="3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Đánh giá tiềm năng kinh tế của các đảo ven bờ và tìm hiểu về ngành công nghiệp dầu khí</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bl>
    <w:p w:rsidR="004D0C99" w:rsidRPr="004D0C99" w:rsidRDefault="004D0C99" w:rsidP="0015194D">
      <w:pPr>
        <w:shd w:val="clear" w:color="auto" w:fill="FFFFFF"/>
        <w:spacing w:after="150" w:line="240" w:lineRule="auto"/>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r w:rsidRPr="004D0C99">
        <w:rPr>
          <w:rFonts w:ascii="Times New Roman" w:eastAsia="Times New Roman" w:hAnsi="Times New Roman" w:cs="Times New Roman"/>
          <w:b/>
          <w:bCs/>
          <w:color w:val="101010"/>
          <w:sz w:val="28"/>
          <w:szCs w:val="28"/>
        </w:rPr>
        <w:t>MÔN ÂM NHẠC,  MỸ THUẬT</w:t>
      </w:r>
    </w:p>
    <w:p w:rsidR="004D0C99" w:rsidRPr="004D0C99" w:rsidRDefault="004D0C99" w:rsidP="0015194D">
      <w:pPr>
        <w:shd w:val="clear" w:color="auto" w:fill="FFFFFF"/>
        <w:spacing w:after="150" w:line="240" w:lineRule="auto"/>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
          <w:bCs/>
          <w:color w:val="101010"/>
          <w:sz w:val="28"/>
          <w:szCs w:val="28"/>
        </w:rPr>
        <w:t>Lớp 6</w:t>
      </w:r>
    </w:p>
    <w:tbl>
      <w:tblPr>
        <w:tblW w:w="10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4"/>
        <w:gridCol w:w="3463"/>
        <w:gridCol w:w="4730"/>
      </w:tblGrid>
      <w:tr w:rsidR="004D0C99" w:rsidRPr="004D0C99" w:rsidTr="004D0C99">
        <w:trPr>
          <w:trHeight w:val="484"/>
        </w:trPr>
        <w:tc>
          <w:tcPr>
            <w:tcW w:w="1934"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6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730"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983"/>
        </w:trPr>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1</w:t>
            </w:r>
          </w:p>
        </w:tc>
        <w:tc>
          <w:tcPr>
            <w:tcW w:w="3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Âm nhạc:</w:t>
            </w:r>
            <w:r w:rsidRPr="004D0C99">
              <w:rPr>
                <w:rFonts w:ascii="Times New Roman" w:eastAsia="Times New Roman" w:hAnsi="Times New Roman" w:cs="Times New Roman"/>
                <w:i/>
                <w:iCs/>
                <w:sz w:val="28"/>
                <w:szCs w:val="28"/>
              </w:rPr>
              <w:t>Bài hát Quốc ca</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Ý nghĩa của ca khúc Quốc ca</w:t>
            </w:r>
          </w:p>
        </w:tc>
      </w:tr>
      <w:tr w:rsidR="004D0C99" w:rsidRPr="004D0C99" w:rsidTr="004D0C99">
        <w:trPr>
          <w:trHeight w:val="983"/>
        </w:trPr>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7</w:t>
            </w:r>
          </w:p>
        </w:tc>
        <w:tc>
          <w:tcPr>
            <w:tcW w:w="3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Âm nhạc:</w:t>
            </w:r>
            <w:r w:rsidRPr="004D0C99">
              <w:rPr>
                <w:rFonts w:ascii="Times New Roman" w:eastAsia="Times New Roman" w:hAnsi="Times New Roman" w:cs="Times New Roman"/>
                <w:i/>
                <w:iCs/>
                <w:sz w:val="28"/>
                <w:szCs w:val="28"/>
              </w:rPr>
              <w:t>Làng tôi</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Hình ảnh làng quê Việt Nam qua các cuộc kháng chiến</w:t>
            </w:r>
          </w:p>
        </w:tc>
      </w:tr>
      <w:tr w:rsidR="004D0C99" w:rsidRPr="004D0C99" w:rsidTr="004D0C99">
        <w:trPr>
          <w:trHeight w:val="983"/>
        </w:trPr>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13</w:t>
            </w:r>
          </w:p>
        </w:tc>
        <w:tc>
          <w:tcPr>
            <w:tcW w:w="34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Đề tài bộ đội</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Biết ơn công lao của anh bộ đội Cụ Hồ</w:t>
            </w: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r w:rsidRPr="004D0C99">
        <w:rPr>
          <w:rFonts w:ascii="Times New Roman" w:eastAsia="Times New Roman" w:hAnsi="Times New Roman" w:cs="Times New Roman"/>
          <w:b/>
          <w:bCs/>
          <w:color w:val="101010"/>
          <w:sz w:val="28"/>
          <w:szCs w:val="28"/>
        </w:rPr>
        <w:t>Lớp 7</w:t>
      </w:r>
    </w:p>
    <w:tbl>
      <w:tblPr>
        <w:tblW w:w="10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457"/>
        <w:gridCol w:w="4723"/>
      </w:tblGrid>
      <w:tr w:rsidR="004D0C99" w:rsidRPr="004D0C99" w:rsidTr="004D0C99">
        <w:trPr>
          <w:trHeight w:val="449"/>
        </w:trPr>
        <w:tc>
          <w:tcPr>
            <w:tcW w:w="1932"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4D0C99">
        <w:trPr>
          <w:trHeight w:val="464"/>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3</w:t>
            </w:r>
          </w:p>
        </w:tc>
        <w:tc>
          <w:tcPr>
            <w:tcW w:w="34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Nhạc rừng</w:t>
            </w:r>
          </w:p>
        </w:tc>
        <w:tc>
          <w:tcPr>
            <w:tcW w:w="472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Ý nghĩa của từng bài hát và hình ảnh minh họa cho các bài hát</w:t>
            </w:r>
          </w:p>
        </w:tc>
      </w:tr>
      <w:tr w:rsidR="004D0C99" w:rsidRPr="004D0C99" w:rsidTr="004D0C99">
        <w:trPr>
          <w:trHeight w:val="464"/>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10</w:t>
            </w:r>
          </w:p>
        </w:tc>
        <w:tc>
          <w:tcPr>
            <w:tcW w:w="34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Hành quân xa</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r w:rsidR="004D0C99" w:rsidRPr="004D0C99" w:rsidTr="004D0C99">
        <w:trPr>
          <w:trHeight w:val="464"/>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28</w:t>
            </w:r>
          </w:p>
        </w:tc>
        <w:tc>
          <w:tcPr>
            <w:tcW w:w="34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Đường chúng ta đi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r w:rsidR="004D0C99" w:rsidRPr="004D0C99" w:rsidTr="004D0C99">
        <w:trPr>
          <w:trHeight w:val="1072"/>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Bài 10</w:t>
            </w:r>
          </w:p>
        </w:tc>
        <w:tc>
          <w:tcPr>
            <w:tcW w:w="34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Cuộc sống quanh em</w:t>
            </w:r>
          </w:p>
        </w:tc>
        <w:tc>
          <w:tcPr>
            <w:tcW w:w="4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Tình yêu quê hương đất nước và trách nhiệm của thế hệ sau trong việc đấu tranh bảo vệ chủ quyền đất nước</w:t>
            </w:r>
          </w:p>
        </w:tc>
      </w:tr>
    </w:tbl>
    <w:p w:rsidR="00144CDA" w:rsidRDefault="004D0C99" w:rsidP="004D0C99">
      <w:pPr>
        <w:shd w:val="clear" w:color="auto" w:fill="FFFFFF"/>
        <w:spacing w:after="150" w:line="375" w:lineRule="atLeast"/>
        <w:rPr>
          <w:rFonts w:ascii="Times New Roman" w:eastAsia="Times New Roman" w:hAnsi="Times New Roman" w:cs="Times New Roman"/>
          <w:b/>
          <w:bCs/>
          <w:color w:val="101010"/>
          <w:sz w:val="28"/>
          <w:szCs w:val="28"/>
        </w:rPr>
      </w:pPr>
      <w:r w:rsidRPr="004D0C99">
        <w:rPr>
          <w:rFonts w:ascii="Times New Roman" w:eastAsia="Times New Roman" w:hAnsi="Times New Roman" w:cs="Times New Roman"/>
          <w:b/>
          <w:bCs/>
          <w:color w:val="101010"/>
          <w:sz w:val="28"/>
          <w:szCs w:val="28"/>
        </w:rPr>
        <w:t>                                         </w:t>
      </w:r>
      <w:r>
        <w:rPr>
          <w:rFonts w:ascii="Times New Roman" w:eastAsia="Times New Roman" w:hAnsi="Times New Roman" w:cs="Times New Roman"/>
          <w:b/>
          <w:bCs/>
          <w:color w:val="101010"/>
          <w:sz w:val="28"/>
          <w:szCs w:val="28"/>
        </w:rPr>
        <w:t>                             </w:t>
      </w:r>
    </w:p>
    <w:p w:rsidR="004D0C99" w:rsidRPr="004D0C99" w:rsidRDefault="004D0C99" w:rsidP="00144CDA">
      <w:pPr>
        <w:shd w:val="clear" w:color="auto" w:fill="FFFFFF"/>
        <w:spacing w:after="150" w:line="375" w:lineRule="atLeast"/>
        <w:jc w:val="center"/>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lastRenderedPageBreak/>
        <w:t>Lớp 8</w:t>
      </w:r>
    </w:p>
    <w:tbl>
      <w:tblPr>
        <w:tblW w:w="10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457"/>
        <w:gridCol w:w="4723"/>
      </w:tblGrid>
      <w:tr w:rsidR="004D0C99" w:rsidRPr="004D0C99" w:rsidTr="004D0C99">
        <w:trPr>
          <w:trHeight w:val="482"/>
        </w:trPr>
        <w:tc>
          <w:tcPr>
            <w:tcW w:w="1932"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Bài</w:t>
            </w:r>
          </w:p>
        </w:tc>
        <w:tc>
          <w:tcPr>
            <w:tcW w:w="3457"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Tên bài</w:t>
            </w:r>
          </w:p>
        </w:tc>
        <w:tc>
          <w:tcPr>
            <w:tcW w:w="4723" w:type="dxa"/>
            <w:tcBorders>
              <w:top w:val="outset" w:sz="6" w:space="0" w:color="auto"/>
              <w:left w:val="outset" w:sz="6" w:space="0" w:color="auto"/>
              <w:bottom w:val="outset" w:sz="6" w:space="0" w:color="auto"/>
              <w:right w:val="outset" w:sz="6" w:space="0" w:color="auto"/>
            </w:tcBorders>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b/>
                <w:bCs/>
                <w:sz w:val="28"/>
                <w:szCs w:val="28"/>
              </w:rPr>
              <w:t>Hình thức, nội dung lồng ghép</w:t>
            </w:r>
          </w:p>
        </w:tc>
      </w:tr>
      <w:tr w:rsidR="004D0C99" w:rsidRPr="004D0C99" w:rsidTr="0015194D">
        <w:trPr>
          <w:trHeight w:val="453"/>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6</w:t>
            </w:r>
          </w:p>
        </w:tc>
        <w:tc>
          <w:tcPr>
            <w:tcW w:w="34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Bài hát Hò kéo pháo</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472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15194D">
            <w:pPr>
              <w:spacing w:after="150" w:line="240" w:lineRule="auto"/>
              <w:jc w:val="both"/>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Đưa một số hình ảnh minh họa</w:t>
            </w:r>
          </w:p>
        </w:tc>
      </w:tr>
      <w:tr w:rsidR="004D0C99" w:rsidRPr="004D0C99" w:rsidTr="0015194D">
        <w:trPr>
          <w:trHeight w:val="435"/>
        </w:trPr>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Tiết 21</w:t>
            </w:r>
          </w:p>
        </w:tc>
        <w:tc>
          <w:tcPr>
            <w:tcW w:w="34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i/>
                <w:iCs/>
                <w:sz w:val="28"/>
                <w:szCs w:val="28"/>
              </w:rPr>
              <w:t>Bài hát Biết ơn Võ Thị Sáu</w:t>
            </w:r>
          </w:p>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D0C99" w:rsidRPr="004D0C99" w:rsidRDefault="004D0C99" w:rsidP="004D0C99">
            <w:pPr>
              <w:spacing w:after="0" w:line="240" w:lineRule="auto"/>
              <w:rPr>
                <w:rFonts w:ascii="Times New Roman" w:eastAsia="Times New Roman" w:hAnsi="Times New Roman" w:cs="Times New Roman"/>
                <w:sz w:val="28"/>
                <w:szCs w:val="28"/>
              </w:rPr>
            </w:pPr>
          </w:p>
        </w:tc>
      </w:tr>
    </w:tbl>
    <w:p w:rsidR="004D0C99" w:rsidRPr="004D0C99" w:rsidRDefault="004D0C99" w:rsidP="004D0C99">
      <w:pPr>
        <w:shd w:val="clear" w:color="auto" w:fill="FFFFFF"/>
        <w:spacing w:after="150" w:line="375" w:lineRule="atLeast"/>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 </w:t>
      </w:r>
      <w:r w:rsidRPr="004D0C99">
        <w:rPr>
          <w:rFonts w:ascii="Times New Roman" w:eastAsia="Times New Roman" w:hAnsi="Times New Roman" w:cs="Times New Roman"/>
          <w:b/>
          <w:bCs/>
          <w:color w:val="101010"/>
          <w:sz w:val="28"/>
          <w:szCs w:val="28"/>
        </w:rPr>
        <w:t>III. Tổ chức thực hiện</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1. Đối với lãnh đạo nhà trường:</w:t>
      </w:r>
      <w:r w:rsidRPr="004D0C99">
        <w:rPr>
          <w:rFonts w:ascii="Times New Roman" w:eastAsia="Times New Roman" w:hAnsi="Times New Roman" w:cs="Times New Roman"/>
          <w:color w:val="101010"/>
          <w:sz w:val="28"/>
          <w:szCs w:val="28"/>
        </w:rPr>
        <w:t> Xây dựng kế hoạch, triển khai và tổ chức thực hiện kế hoạch. Kiếm tra, đánh giá việc thực hiện kế hoạch, điều chỉnh, bổ sung kế hoạch (nếu có).</w:t>
      </w:r>
    </w:p>
    <w:p w:rsidR="004D0C99" w:rsidRPr="004D0C99" w:rsidRDefault="004D0C99" w:rsidP="004D0C99">
      <w:pPr>
        <w:shd w:val="clear" w:color="auto" w:fill="FFFFFF"/>
        <w:spacing w:after="150" w:line="375" w:lineRule="atLeast"/>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b/>
          <w:bCs/>
          <w:color w:val="101010"/>
          <w:sz w:val="28"/>
          <w:szCs w:val="28"/>
        </w:rPr>
        <w:t>2. Đối với các Tổ trưởng chuyên môn:</w:t>
      </w:r>
      <w:r w:rsidRPr="004D0C99">
        <w:rPr>
          <w:rFonts w:ascii="Times New Roman" w:eastAsia="Times New Roman" w:hAnsi="Times New Roman" w:cs="Times New Roman"/>
          <w:color w:val="101010"/>
          <w:sz w:val="28"/>
          <w:szCs w:val="28"/>
        </w:rPr>
        <w:t> Trực tiếp triển khai, chỉ đạo việc thực hiện kế hoạch tới từng thành viên trong tổ, giám sát, điều hành việc thực hiện kế hoạch của các thành viên trong tổ. Chịu trách nhiệm trước lãnh đạo nhà trường về kết quả thực hiện của tổ.</w:t>
      </w:r>
    </w:p>
    <w:p w:rsidR="004D0C99" w:rsidRPr="004D0C99" w:rsidRDefault="0015194D" w:rsidP="004D0C99">
      <w:pPr>
        <w:shd w:val="clear" w:color="auto" w:fill="FFFFFF"/>
        <w:spacing w:after="150" w:line="375" w:lineRule="atLeast"/>
        <w:jc w:val="both"/>
        <w:rPr>
          <w:rFonts w:ascii="Times New Roman" w:eastAsia="Times New Roman" w:hAnsi="Times New Roman" w:cs="Times New Roman"/>
          <w:color w:val="101010"/>
          <w:sz w:val="28"/>
          <w:szCs w:val="28"/>
        </w:rPr>
      </w:pPr>
      <w:r>
        <w:rPr>
          <w:rFonts w:ascii="Times New Roman" w:eastAsia="Times New Roman" w:hAnsi="Times New Roman" w:cs="Times New Roman"/>
          <w:b/>
          <w:bCs/>
          <w:color w:val="101010"/>
          <w:sz w:val="28"/>
          <w:szCs w:val="28"/>
        </w:rPr>
        <w:t>3</w:t>
      </w:r>
      <w:r w:rsidR="004D0C99" w:rsidRPr="004D0C99">
        <w:rPr>
          <w:rFonts w:ascii="Times New Roman" w:eastAsia="Times New Roman" w:hAnsi="Times New Roman" w:cs="Times New Roman"/>
          <w:b/>
          <w:bCs/>
          <w:color w:val="101010"/>
          <w:sz w:val="28"/>
          <w:szCs w:val="28"/>
        </w:rPr>
        <w:t>. Đối với các giáo viên:</w:t>
      </w:r>
      <w:r w:rsidR="004D0C99" w:rsidRPr="004D0C99">
        <w:rPr>
          <w:rFonts w:ascii="Times New Roman" w:eastAsia="Times New Roman" w:hAnsi="Times New Roman" w:cs="Times New Roman"/>
          <w:color w:val="101010"/>
          <w:sz w:val="28"/>
          <w:szCs w:val="28"/>
        </w:rPr>
        <w:t> Thực hiện nhiệm vụ theo kế hoạch, chịu sự giám sát của tổ trưởng, Ban lãnh đạo nhà trường. Chịu trách nhiệm trước tổ trưởng, Ban lãnh đạo nhà trường về kết quả thực hiện kế hoạch của  mình. Giáo viên đứng lớp đưa những nội dung tích hợp GD QP-AN vào trong giáo án theo địa chỉ đã xây dựng. Trong mục tiêu bài học hoặc tiết học cần ghi rõ </w:t>
      </w:r>
      <w:r w:rsidR="004D0C99" w:rsidRPr="004D0C99">
        <w:rPr>
          <w:rFonts w:ascii="Times New Roman" w:eastAsia="Times New Roman" w:hAnsi="Times New Roman" w:cs="Times New Roman"/>
          <w:i/>
          <w:iCs/>
          <w:color w:val="101010"/>
          <w:sz w:val="28"/>
          <w:szCs w:val="28"/>
        </w:rPr>
        <w:t>“Tích hợp Giáo dục quốc phòng - an ninh”</w:t>
      </w:r>
      <w:r w:rsidR="004D0C99" w:rsidRPr="004D0C99">
        <w:rPr>
          <w:rFonts w:ascii="Times New Roman" w:eastAsia="Times New Roman" w:hAnsi="Times New Roman" w:cs="Times New Roman"/>
          <w:color w:val="101010"/>
          <w:sz w:val="28"/>
          <w:szCs w:val="28"/>
        </w:rPr>
        <w:t> để người kiểm tra dễ kiểm soát.</w:t>
      </w:r>
    </w:p>
    <w:p w:rsidR="004D0C99" w:rsidRPr="004D0C99" w:rsidRDefault="004D0C99" w:rsidP="00ED37E2">
      <w:pPr>
        <w:shd w:val="clear" w:color="auto" w:fill="FFFFFF"/>
        <w:spacing w:after="150" w:line="375" w:lineRule="atLeast"/>
        <w:ind w:firstLine="720"/>
        <w:jc w:val="both"/>
        <w:rPr>
          <w:rFonts w:ascii="Times New Roman" w:eastAsia="Times New Roman" w:hAnsi="Times New Roman" w:cs="Times New Roman"/>
          <w:color w:val="101010"/>
          <w:sz w:val="28"/>
          <w:szCs w:val="28"/>
        </w:rPr>
      </w:pPr>
      <w:r w:rsidRPr="004D0C99">
        <w:rPr>
          <w:rFonts w:ascii="Times New Roman" w:eastAsia="Times New Roman" w:hAnsi="Times New Roman" w:cs="Times New Roman"/>
          <w:color w:val="101010"/>
          <w:sz w:val="28"/>
          <w:szCs w:val="28"/>
        </w:rPr>
        <w:t>Trên đây là kế hoạch tổ chức thực hiện tích hợp GD QP-AN trong trườ</w:t>
      </w:r>
      <w:r w:rsidR="00312858">
        <w:rPr>
          <w:rFonts w:ascii="Times New Roman" w:eastAsia="Times New Roman" w:hAnsi="Times New Roman" w:cs="Times New Roman"/>
          <w:color w:val="101010"/>
          <w:sz w:val="28"/>
          <w:szCs w:val="28"/>
        </w:rPr>
        <w:t xml:space="preserve">ng học của Trường THCS Phú Thứ </w:t>
      </w:r>
      <w:r w:rsidRPr="004D0C99">
        <w:rPr>
          <w:rFonts w:ascii="Times New Roman" w:eastAsia="Times New Roman" w:hAnsi="Times New Roman" w:cs="Times New Roman"/>
          <w:color w:val="101010"/>
          <w:sz w:val="28"/>
          <w:szCs w:val="28"/>
        </w:rPr>
        <w:t xml:space="preserve"> năm học 2018-2019. Yêu cầu các tổ chức, cá nhân có liên quan nghiêm túc triển khai thực hiện, trong quá trình triển khai nếu có vướng mắc kịp thời báo cáo lãnh đạo nhà trường để có giải pháp chỉ đạo kịp thời./.</w:t>
      </w:r>
    </w:p>
    <w:tbl>
      <w:tblPr>
        <w:tblW w:w="0" w:type="auto"/>
        <w:tblCellMar>
          <w:left w:w="0" w:type="dxa"/>
          <w:right w:w="0" w:type="dxa"/>
        </w:tblCellMar>
        <w:tblLook w:val="04A0" w:firstRow="1" w:lastRow="0" w:firstColumn="1" w:lastColumn="0" w:noHBand="0" w:noVBand="1"/>
      </w:tblPr>
      <w:tblGrid>
        <w:gridCol w:w="4785"/>
        <w:gridCol w:w="4785"/>
      </w:tblGrid>
      <w:tr w:rsidR="004D0C99" w:rsidRPr="004D0C99" w:rsidTr="004D0C99">
        <w:tc>
          <w:tcPr>
            <w:tcW w:w="4785" w:type="dxa"/>
            <w:shd w:val="clear" w:color="auto" w:fill="auto"/>
            <w:hideMark/>
          </w:tcPr>
          <w:p w:rsidR="004D0C99" w:rsidRPr="004D0C99" w:rsidRDefault="004D0C99" w:rsidP="004D0C99">
            <w:pPr>
              <w:spacing w:after="150" w:line="240" w:lineRule="auto"/>
              <w:rPr>
                <w:rFonts w:ascii="Times New Roman" w:eastAsia="Times New Roman" w:hAnsi="Times New Roman" w:cs="Times New Roman"/>
                <w:sz w:val="28"/>
                <w:szCs w:val="28"/>
              </w:rPr>
            </w:pPr>
            <w:r w:rsidRPr="004D0C99">
              <w:rPr>
                <w:rFonts w:ascii="Times New Roman" w:eastAsia="Times New Roman" w:hAnsi="Times New Roman" w:cs="Times New Roman"/>
                <w:b/>
                <w:bCs/>
                <w:i/>
                <w:iCs/>
                <w:sz w:val="28"/>
                <w:szCs w:val="28"/>
              </w:rPr>
              <w:t>Nơi nhận:</w:t>
            </w:r>
          </w:p>
          <w:p w:rsidR="004D0C99" w:rsidRPr="00ED37E2" w:rsidRDefault="004D0C99" w:rsidP="00ED37E2">
            <w:pPr>
              <w:spacing w:after="150" w:line="240" w:lineRule="auto"/>
              <w:rPr>
                <w:rFonts w:ascii="Times New Roman" w:eastAsia="Times New Roman" w:hAnsi="Times New Roman" w:cs="Times New Roman"/>
                <w:sz w:val="24"/>
                <w:szCs w:val="24"/>
              </w:rPr>
            </w:pPr>
            <w:r w:rsidRPr="00ED37E2">
              <w:rPr>
                <w:rFonts w:ascii="Times New Roman" w:eastAsia="Times New Roman" w:hAnsi="Times New Roman" w:cs="Times New Roman"/>
                <w:sz w:val="24"/>
                <w:szCs w:val="24"/>
              </w:rPr>
              <w:t>- Phòng GD&amp;ĐT (b/c);</w:t>
            </w:r>
          </w:p>
          <w:p w:rsidR="004D0C99" w:rsidRPr="00ED37E2" w:rsidRDefault="004D0C99" w:rsidP="00ED37E2">
            <w:pPr>
              <w:spacing w:after="150" w:line="240" w:lineRule="auto"/>
              <w:rPr>
                <w:rFonts w:ascii="Times New Roman" w:eastAsia="Times New Roman" w:hAnsi="Times New Roman" w:cs="Times New Roman"/>
                <w:sz w:val="24"/>
                <w:szCs w:val="24"/>
              </w:rPr>
            </w:pPr>
            <w:r w:rsidRPr="00ED37E2">
              <w:rPr>
                <w:rFonts w:ascii="Times New Roman" w:eastAsia="Times New Roman" w:hAnsi="Times New Roman" w:cs="Times New Roman"/>
                <w:sz w:val="24"/>
                <w:szCs w:val="24"/>
              </w:rPr>
              <w:t>- Các tổ CM;</w:t>
            </w:r>
          </w:p>
          <w:p w:rsidR="004D0C99" w:rsidRPr="004D0C99" w:rsidRDefault="004D0C99" w:rsidP="00ED37E2">
            <w:pPr>
              <w:spacing w:after="150" w:line="240" w:lineRule="auto"/>
              <w:rPr>
                <w:rFonts w:ascii="Times New Roman" w:eastAsia="Times New Roman" w:hAnsi="Times New Roman" w:cs="Times New Roman"/>
                <w:sz w:val="28"/>
                <w:szCs w:val="28"/>
              </w:rPr>
            </w:pPr>
            <w:r w:rsidRPr="00ED37E2">
              <w:rPr>
                <w:rFonts w:ascii="Times New Roman" w:eastAsia="Times New Roman" w:hAnsi="Times New Roman" w:cs="Times New Roman"/>
                <w:sz w:val="24"/>
                <w:szCs w:val="24"/>
              </w:rPr>
              <w:t>- Lưu: VT; Website</w:t>
            </w:r>
          </w:p>
        </w:tc>
        <w:tc>
          <w:tcPr>
            <w:tcW w:w="4785" w:type="dxa"/>
            <w:shd w:val="clear" w:color="auto" w:fill="auto"/>
            <w:hideMark/>
          </w:tcPr>
          <w:p w:rsidR="004D0C99" w:rsidRPr="004D0C99" w:rsidRDefault="004D0C99" w:rsidP="004D0C99">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KT. </w:t>
            </w:r>
            <w:r w:rsidRPr="004D0C99">
              <w:rPr>
                <w:rFonts w:ascii="Times New Roman" w:eastAsia="Times New Roman" w:hAnsi="Times New Roman" w:cs="Times New Roman"/>
                <w:b/>
                <w:bCs/>
                <w:sz w:val="28"/>
                <w:szCs w:val="28"/>
              </w:rPr>
              <w:t>HIỆU TRƯỞNG</w:t>
            </w:r>
          </w:p>
          <w:p w:rsidR="004D0C99" w:rsidRPr="004D0C99" w:rsidRDefault="004D0C99" w:rsidP="004D0C99">
            <w:pPr>
              <w:spacing w:after="150" w:line="240" w:lineRule="auto"/>
              <w:jc w:val="center"/>
              <w:rPr>
                <w:rFonts w:ascii="Times New Roman" w:eastAsia="Times New Roman" w:hAnsi="Times New Roman" w:cs="Times New Roman"/>
                <w:sz w:val="28"/>
                <w:szCs w:val="28"/>
              </w:rPr>
            </w:pPr>
            <w:r w:rsidRPr="004D0C99">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PHÓ HIỆU TRƯỞNG</w:t>
            </w:r>
          </w:p>
          <w:p w:rsidR="004D0C99" w:rsidRPr="004D0C99" w:rsidRDefault="004D0C99" w:rsidP="004D0C99">
            <w:pPr>
              <w:spacing w:after="150" w:line="240" w:lineRule="auto"/>
              <w:jc w:val="center"/>
              <w:rPr>
                <w:rFonts w:ascii="Times New Roman" w:eastAsia="Times New Roman" w:hAnsi="Times New Roman" w:cs="Times New Roman"/>
                <w:sz w:val="28"/>
                <w:szCs w:val="28"/>
              </w:rPr>
            </w:pPr>
          </w:p>
        </w:tc>
      </w:tr>
    </w:tbl>
    <w:p w:rsidR="007C6386" w:rsidRDefault="007C6386"/>
    <w:p w:rsidR="0015194D" w:rsidRDefault="0015194D"/>
    <w:p w:rsidR="004D0C99" w:rsidRPr="004D0C99" w:rsidRDefault="004D0C99">
      <w:pPr>
        <w:rPr>
          <w:rFonts w:ascii="Times New Roman" w:hAnsi="Times New Roman" w:cs="Times New Roman"/>
          <w:b/>
          <w:sz w:val="32"/>
          <w:szCs w:val="32"/>
        </w:rPr>
      </w:pPr>
      <w:r>
        <w:t xml:space="preserve">                                              </w:t>
      </w:r>
      <w:r>
        <w:tab/>
      </w:r>
      <w:r>
        <w:tab/>
      </w:r>
      <w:r>
        <w:tab/>
      </w:r>
      <w:r>
        <w:tab/>
      </w:r>
      <w:r>
        <w:tab/>
        <w:t xml:space="preserve">           </w:t>
      </w:r>
      <w:bookmarkStart w:id="0" w:name="_GoBack"/>
      <w:bookmarkEnd w:id="0"/>
    </w:p>
    <w:sectPr w:rsidR="004D0C99" w:rsidRPr="004D0C99" w:rsidSect="0015194D">
      <w:footerReference w:type="default" r:id="rId7"/>
      <w:pgSz w:w="12240" w:h="15840"/>
      <w:pgMar w:top="810" w:right="90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D9" w:rsidRDefault="00A34DD9" w:rsidP="0015194D">
      <w:pPr>
        <w:spacing w:after="0" w:line="240" w:lineRule="auto"/>
      </w:pPr>
      <w:r>
        <w:separator/>
      </w:r>
    </w:p>
  </w:endnote>
  <w:endnote w:type="continuationSeparator" w:id="0">
    <w:p w:rsidR="00A34DD9" w:rsidRDefault="00A34DD9" w:rsidP="0015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501"/>
      <w:docPartObj>
        <w:docPartGallery w:val="Page Numbers (Bottom of Page)"/>
        <w:docPartUnique/>
      </w:docPartObj>
    </w:sdtPr>
    <w:sdtEndPr/>
    <w:sdtContent>
      <w:p w:rsidR="0015194D" w:rsidRDefault="00A34DD9">
        <w:pPr>
          <w:pStyle w:val="Footer"/>
          <w:jc w:val="right"/>
        </w:pPr>
        <w:r>
          <w:fldChar w:fldCharType="begin"/>
        </w:r>
        <w:r>
          <w:instrText xml:space="preserve"> PAGE   \* MERGEFORMAT </w:instrText>
        </w:r>
        <w:r>
          <w:fldChar w:fldCharType="separate"/>
        </w:r>
        <w:r w:rsidR="00312858">
          <w:rPr>
            <w:noProof/>
          </w:rPr>
          <w:t>9</w:t>
        </w:r>
        <w:r>
          <w:rPr>
            <w:noProof/>
          </w:rPr>
          <w:fldChar w:fldCharType="end"/>
        </w:r>
      </w:p>
    </w:sdtContent>
  </w:sdt>
  <w:p w:rsidR="0015194D" w:rsidRDefault="0015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D9" w:rsidRDefault="00A34DD9" w:rsidP="0015194D">
      <w:pPr>
        <w:spacing w:after="0" w:line="240" w:lineRule="auto"/>
      </w:pPr>
      <w:r>
        <w:separator/>
      </w:r>
    </w:p>
  </w:footnote>
  <w:footnote w:type="continuationSeparator" w:id="0">
    <w:p w:rsidR="00A34DD9" w:rsidRDefault="00A34DD9" w:rsidP="00151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0C99"/>
    <w:rsid w:val="000D32BE"/>
    <w:rsid w:val="00144CDA"/>
    <w:rsid w:val="0015194D"/>
    <w:rsid w:val="00312858"/>
    <w:rsid w:val="0039651E"/>
    <w:rsid w:val="003B27CD"/>
    <w:rsid w:val="003D5AA9"/>
    <w:rsid w:val="004D0C99"/>
    <w:rsid w:val="007C6386"/>
    <w:rsid w:val="0087640F"/>
    <w:rsid w:val="00893B1E"/>
    <w:rsid w:val="00A34DD9"/>
    <w:rsid w:val="00AE2F55"/>
    <w:rsid w:val="00ED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C99"/>
    <w:rPr>
      <w:b/>
      <w:bCs/>
    </w:rPr>
  </w:style>
  <w:style w:type="character" w:customStyle="1" w:styleId="apple-converted-space">
    <w:name w:val="apple-converted-space"/>
    <w:basedOn w:val="DefaultParagraphFont"/>
    <w:rsid w:val="004D0C99"/>
  </w:style>
  <w:style w:type="character" w:styleId="Emphasis">
    <w:name w:val="Emphasis"/>
    <w:basedOn w:val="DefaultParagraphFont"/>
    <w:uiPriority w:val="20"/>
    <w:qFormat/>
    <w:rsid w:val="004D0C99"/>
    <w:rPr>
      <w:i/>
      <w:iCs/>
    </w:rPr>
  </w:style>
  <w:style w:type="paragraph" w:styleId="Header">
    <w:name w:val="header"/>
    <w:basedOn w:val="Normal"/>
    <w:link w:val="HeaderChar"/>
    <w:uiPriority w:val="99"/>
    <w:semiHidden/>
    <w:unhideWhenUsed/>
    <w:rsid w:val="00151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94D"/>
  </w:style>
  <w:style w:type="paragraph" w:styleId="Footer">
    <w:name w:val="footer"/>
    <w:basedOn w:val="Normal"/>
    <w:link w:val="FooterChar"/>
    <w:uiPriority w:val="99"/>
    <w:unhideWhenUsed/>
    <w:rsid w:val="0015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70548">
      <w:bodyDiv w:val="1"/>
      <w:marLeft w:val="0"/>
      <w:marRight w:val="0"/>
      <w:marTop w:val="0"/>
      <w:marBottom w:val="0"/>
      <w:divBdr>
        <w:top w:val="none" w:sz="0" w:space="0" w:color="auto"/>
        <w:left w:val="none" w:sz="0" w:space="0" w:color="auto"/>
        <w:bottom w:val="none" w:sz="0" w:space="0" w:color="auto"/>
        <w:right w:val="none" w:sz="0" w:space="0" w:color="auto"/>
      </w:divBdr>
      <w:divsChild>
        <w:div w:id="935866461">
          <w:marLeft w:val="0"/>
          <w:marRight w:val="0"/>
          <w:marTop w:val="0"/>
          <w:marBottom w:val="0"/>
          <w:divBdr>
            <w:top w:val="none" w:sz="0" w:space="0" w:color="auto"/>
            <w:left w:val="none" w:sz="0" w:space="0" w:color="auto"/>
            <w:bottom w:val="none" w:sz="0" w:space="0" w:color="auto"/>
            <w:right w:val="none" w:sz="0" w:space="0" w:color="auto"/>
          </w:divBdr>
        </w:div>
      </w:divsChild>
    </w:div>
    <w:div w:id="20185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2068</Words>
  <Characters>11788</Characters>
  <Application>Microsoft Office Word</Application>
  <DocSecurity>0</DocSecurity>
  <Lines>98</Lines>
  <Paragraphs>27</Paragraphs>
  <ScaleCrop>false</ScaleCrop>
  <Company>Microsoft</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8</cp:revision>
  <dcterms:created xsi:type="dcterms:W3CDTF">2018-12-29T02:04:00Z</dcterms:created>
  <dcterms:modified xsi:type="dcterms:W3CDTF">2019-08-27T03:03:00Z</dcterms:modified>
</cp:coreProperties>
</file>